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附件</w:t>
      </w:r>
      <w:r>
        <w:rPr>
          <w:rFonts w:ascii="仿宋_GB2312" w:eastAsia="仿宋_GB2312" w:hAnsi="仿宋_GB2312" w:cs="仿宋_GB2312" w:hint="eastAsia"/>
          <w:kern w:val="0"/>
          <w:sz w:val="32"/>
          <w:szCs w:val="32"/>
          <w:lang w:bidi="ar"/>
        </w:rPr>
        <w:t>1</w:t>
      </w:r>
    </w:p>
    <w:p w:rsidR="00D74718" w:rsidRDefault="00C27644">
      <w:pPr>
        <w:spacing w:line="360" w:lineRule="auto"/>
        <w:ind w:right="24"/>
        <w:jc w:val="center"/>
        <w:rPr>
          <w:rFonts w:ascii="宋体" w:hAnsi="宋体" w:cs="宋体"/>
          <w:b/>
          <w:sz w:val="44"/>
          <w:szCs w:val="44"/>
        </w:rPr>
      </w:pPr>
      <w:r>
        <w:rPr>
          <w:rFonts w:ascii="方正小标宋简体" w:eastAsia="方正小标宋简体" w:hAnsi="方正小标宋简体" w:cs="方正小标宋简体" w:hint="eastAsia"/>
          <w:bCs/>
          <w:sz w:val="44"/>
          <w:szCs w:val="44"/>
        </w:rPr>
        <w:t>承</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诺</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函</w:t>
      </w:r>
    </w:p>
    <w:p w:rsidR="00D74718" w:rsidRDefault="00C27644">
      <w:pPr>
        <w:pStyle w:val="a5"/>
        <w:widowControl/>
        <w:shd w:val="clear" w:color="auto" w:fill="FFFFFF"/>
        <w:spacing w:beforeAutospacing="0" w:afterAutospacing="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我们</w:t>
      </w:r>
      <w:r>
        <w:rPr>
          <w:rFonts w:ascii="仿宋_GB2312" w:eastAsia="仿宋_GB2312" w:hAnsi="仿宋_GB2312" w:cs="仿宋_GB2312" w:hint="eastAsia"/>
          <w:sz w:val="32"/>
          <w:szCs w:val="32"/>
          <w:u w:val="single"/>
        </w:rPr>
        <w:t>（中介机构公司名称）</w:t>
      </w:r>
      <w:r>
        <w:rPr>
          <w:rFonts w:ascii="仿宋_GB2312" w:eastAsia="仿宋_GB2312" w:hAnsi="仿宋_GB2312" w:cs="仿宋_GB2312" w:hint="eastAsia"/>
          <w:sz w:val="32"/>
          <w:szCs w:val="32"/>
        </w:rPr>
        <w:t>已认真阅读</w:t>
      </w:r>
      <w:r>
        <w:rPr>
          <w:rFonts w:ascii="仿宋_GB2312" w:eastAsia="仿宋_GB2312" w:hAnsi="仿宋_GB2312" w:cs="仿宋_GB2312" w:hint="eastAsia"/>
          <w:sz w:val="32"/>
          <w:szCs w:val="32"/>
        </w:rPr>
        <w:t>《常宁市市</w:t>
      </w:r>
      <w:r>
        <w:rPr>
          <w:rFonts w:ascii="仿宋_GB2312" w:eastAsia="仿宋_GB2312" w:hAnsi="仿宋_GB2312" w:cs="仿宋_GB2312" w:hint="eastAsia"/>
          <w:sz w:val="32"/>
          <w:szCs w:val="32"/>
        </w:rPr>
        <w:t>本级政</w:t>
      </w:r>
      <w:r>
        <w:rPr>
          <w:rFonts w:ascii="仿宋_GB2312" w:eastAsia="仿宋_GB2312" w:hAnsi="仿宋_GB2312" w:cs="仿宋_GB2312" w:hint="eastAsia"/>
          <w:sz w:val="32"/>
          <w:szCs w:val="32"/>
        </w:rPr>
        <w:t>府投资项目委托造价咨询供应商考核评价管理办法（试行）》</w:t>
      </w:r>
      <w:r>
        <w:rPr>
          <w:rFonts w:ascii="仿宋_GB2312" w:eastAsia="仿宋_GB2312" w:hAnsi="仿宋_GB2312" w:cs="仿宋_GB2312" w:hint="eastAsia"/>
          <w:sz w:val="32"/>
          <w:szCs w:val="32"/>
        </w:rPr>
        <w:t>《</w:t>
      </w:r>
      <w:bookmarkStart w:id="0" w:name="OLE_LINK4"/>
      <w:r>
        <w:rPr>
          <w:rFonts w:ascii="仿宋_GB2312" w:eastAsia="仿宋_GB2312" w:hAnsi="仿宋_GB2312" w:cs="仿宋_GB2312" w:hint="eastAsia"/>
          <w:sz w:val="32"/>
          <w:szCs w:val="32"/>
        </w:rPr>
        <w:t>关于开展常宁市本级政府投资项目造价咨询机构备案有关事项的通知</w:t>
      </w:r>
      <w:bookmarkEnd w:id="0"/>
      <w:r>
        <w:rPr>
          <w:rFonts w:ascii="仿宋_GB2312" w:eastAsia="仿宋_GB2312" w:hAnsi="仿宋_GB2312" w:cs="仿宋_GB2312" w:hint="eastAsia"/>
          <w:sz w:val="32"/>
          <w:szCs w:val="32"/>
        </w:rPr>
        <w:t>》及法律法规相关内容，知悉</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应当具备的条件。此次按要求提交的证明材料，已经认真核对和检查，全部内容真实、合法、准确和完</w:t>
      </w:r>
      <w:r>
        <w:rPr>
          <w:rFonts w:ascii="仿宋_GB2312" w:eastAsia="仿宋_GB2312" w:hAnsi="仿宋_GB2312" w:cs="仿宋_GB2312" w:hint="eastAsia"/>
          <w:sz w:val="32"/>
          <w:szCs w:val="32"/>
        </w:rPr>
        <w:t>整，我们对此负责并做出如下承诺，并愿承担由此引起的法律责任：</w:t>
      </w:r>
    </w:p>
    <w:p w:rsidR="00D74718" w:rsidRDefault="00C27644">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（一）我方依法缴纳了各项税费及各项社会保障资金，没有偷税、漏税及欠缴行为。</w:t>
      </w:r>
    </w:p>
    <w:p w:rsidR="00D74718" w:rsidRDefault="00C27644">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（二）我方在经营活动中没有存在下列重大违法违规记录：</w:t>
      </w:r>
    </w:p>
    <w:p w:rsidR="00D74718" w:rsidRDefault="00C27644">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年受过行政、司法机关处罚。</w:t>
      </w:r>
    </w:p>
    <w:p w:rsidR="00D74718" w:rsidRDefault="00C27644">
      <w:pPr>
        <w:spacing w:before="8" w:line="520" w:lineRule="exact"/>
        <w:ind w:left="109" w:right="1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被“信用中国”网站列入失信被执行人和重大税收违法案件当事人名单，被“中国政府采购网”网站列入政府采购严重违法失信行为记录名单</w:t>
      </w:r>
      <w:r>
        <w:rPr>
          <w:rFonts w:ascii="仿宋" w:eastAsia="仿宋" w:hAnsi="仿宋" w:cs="仿宋" w:hint="eastAsia"/>
          <w:spacing w:val="3"/>
          <w:sz w:val="32"/>
          <w:szCs w:val="32"/>
        </w:rPr>
        <w:t>（处罚期限尚未届满</w:t>
      </w:r>
      <w:r>
        <w:rPr>
          <w:rFonts w:ascii="仿宋" w:eastAsia="仿宋" w:hAnsi="仿宋" w:cs="仿宋" w:hint="eastAsia"/>
          <w:spacing w:val="3"/>
          <w:sz w:val="32"/>
          <w:szCs w:val="32"/>
        </w:rPr>
        <w:t>），</w:t>
      </w:r>
      <w:r>
        <w:rPr>
          <w:rFonts w:ascii="仿宋_GB2312" w:eastAsia="仿宋_GB2312" w:hAnsi="仿宋_GB2312" w:cs="仿宋_GB2312" w:hint="eastAsia"/>
          <w:kern w:val="0"/>
          <w:sz w:val="32"/>
          <w:szCs w:val="32"/>
          <w:lang w:bidi="ar"/>
        </w:rPr>
        <w:t>在衡阳市、常宁市建设工程造价管理站工程造价咨询市场“双随机、</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公开”监督检查综合评价中被确定为不合格企业</w:t>
      </w:r>
      <w:r>
        <w:rPr>
          <w:rFonts w:ascii="仿宋_GB2312" w:eastAsia="仿宋_GB2312" w:hAnsi="仿宋_GB2312" w:cs="仿宋_GB2312" w:hint="eastAsia"/>
          <w:sz w:val="32"/>
          <w:szCs w:val="32"/>
        </w:rPr>
        <w:t>。</w:t>
      </w:r>
    </w:p>
    <w:p w:rsidR="00D74718" w:rsidRDefault="00C27644">
      <w:pPr>
        <w:spacing w:before="8" w:line="520" w:lineRule="exact"/>
        <w:ind w:left="109" w:right="16"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（三）我方在开展</w:t>
      </w:r>
      <w:r>
        <w:rPr>
          <w:rFonts w:ascii="仿宋_GB2312" w:eastAsia="仿宋_GB2312" w:hAnsi="仿宋_GB2312" w:cs="仿宋_GB2312" w:hint="eastAsia"/>
          <w:sz w:val="32"/>
          <w:szCs w:val="32"/>
        </w:rPr>
        <w:t>政府投资项目</w:t>
      </w:r>
      <w:r>
        <w:rPr>
          <w:rFonts w:ascii="仿宋_GB2312" w:eastAsia="仿宋_GB2312" w:hAnsi="仿宋_GB2312" w:cs="仿宋_GB2312" w:hint="eastAsia"/>
          <w:sz w:val="32"/>
          <w:szCs w:val="32"/>
        </w:rPr>
        <w:t>评审业务时，</w:t>
      </w:r>
      <w:r>
        <w:rPr>
          <w:rFonts w:ascii="仿宋_GB2312" w:eastAsia="仿宋_GB2312" w:hAnsi="仿宋_GB2312" w:cs="仿宋_GB2312" w:hint="eastAsia"/>
          <w:sz w:val="32"/>
          <w:szCs w:val="32"/>
        </w:rPr>
        <w:t>能为项目业主提供优质、高效的服务。</w:t>
      </w:r>
      <w:r>
        <w:rPr>
          <w:rFonts w:ascii="仿宋_GB2312" w:eastAsia="仿宋_GB2312" w:hAnsi="仿宋_GB2312" w:cs="仿宋_GB2312" w:hint="eastAsia"/>
          <w:sz w:val="32"/>
          <w:szCs w:val="32"/>
        </w:rPr>
        <w:t>严格遵守廉洁从业准则，遵守相关法律法规，坚持实事求是，不弄虚作假，</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严格遵守</w:t>
      </w:r>
      <w:r>
        <w:rPr>
          <w:rFonts w:ascii="仿宋_GB2312" w:eastAsia="仿宋_GB2312" w:hAnsi="仿宋_GB2312" w:cs="仿宋_GB2312" w:hint="eastAsia"/>
          <w:sz w:val="32"/>
          <w:szCs w:val="32"/>
        </w:rPr>
        <w:t>市</w:t>
      </w:r>
      <w:proofErr w:type="gramStart"/>
      <w:r>
        <w:rPr>
          <w:rFonts w:ascii="仿宋" w:eastAsia="仿宋" w:hAnsi="仿宋" w:cs="仿宋" w:hint="eastAsia"/>
          <w:spacing w:val="3"/>
          <w:sz w:val="32"/>
          <w:szCs w:val="32"/>
        </w:rPr>
        <w:t>财</w:t>
      </w:r>
      <w:r>
        <w:rPr>
          <w:rFonts w:ascii="仿宋" w:eastAsia="仿宋" w:hAnsi="仿宋" w:cs="仿宋" w:hint="eastAsia"/>
          <w:sz w:val="32"/>
          <w:szCs w:val="32"/>
        </w:rPr>
        <w:t>评中</w:t>
      </w:r>
      <w:r>
        <w:rPr>
          <w:rFonts w:ascii="仿宋" w:eastAsia="仿宋" w:hAnsi="仿宋" w:cs="仿宋" w:hint="eastAsia"/>
          <w:spacing w:val="3"/>
          <w:sz w:val="32"/>
          <w:szCs w:val="32"/>
        </w:rPr>
        <w:t>心</w:t>
      </w:r>
      <w:proofErr w:type="gramEnd"/>
      <w:r>
        <w:rPr>
          <w:rFonts w:ascii="仿宋" w:eastAsia="仿宋" w:hAnsi="仿宋" w:cs="仿宋" w:hint="eastAsia"/>
          <w:sz w:val="32"/>
          <w:szCs w:val="32"/>
        </w:rPr>
        <w:t>关于</w:t>
      </w:r>
      <w:r>
        <w:rPr>
          <w:rFonts w:ascii="仿宋" w:eastAsia="仿宋" w:hAnsi="仿宋" w:cs="仿宋" w:hint="eastAsia"/>
          <w:spacing w:val="3"/>
          <w:sz w:val="32"/>
          <w:szCs w:val="32"/>
        </w:rPr>
        <w:t>服</w:t>
      </w:r>
      <w:r>
        <w:rPr>
          <w:rFonts w:ascii="仿宋" w:eastAsia="仿宋" w:hAnsi="仿宋" w:cs="仿宋" w:hint="eastAsia"/>
          <w:sz w:val="32"/>
          <w:szCs w:val="32"/>
        </w:rPr>
        <w:t>务质</w:t>
      </w:r>
      <w:r>
        <w:rPr>
          <w:rFonts w:ascii="仿宋" w:eastAsia="仿宋" w:hAnsi="仿宋" w:cs="仿宋" w:hint="eastAsia"/>
          <w:spacing w:val="3"/>
          <w:sz w:val="32"/>
          <w:szCs w:val="32"/>
        </w:rPr>
        <w:t>量</w:t>
      </w:r>
      <w:r>
        <w:rPr>
          <w:rFonts w:ascii="仿宋" w:eastAsia="仿宋" w:hAnsi="仿宋" w:cs="仿宋" w:hint="eastAsia"/>
          <w:sz w:val="32"/>
          <w:szCs w:val="32"/>
        </w:rPr>
        <w:t>、管</w:t>
      </w:r>
      <w:r>
        <w:rPr>
          <w:rFonts w:ascii="仿宋" w:eastAsia="仿宋" w:hAnsi="仿宋" w:cs="仿宋" w:hint="eastAsia"/>
          <w:spacing w:val="3"/>
          <w:sz w:val="32"/>
          <w:szCs w:val="32"/>
        </w:rPr>
        <w:t>理</w:t>
      </w:r>
      <w:r>
        <w:rPr>
          <w:rFonts w:ascii="仿宋" w:eastAsia="仿宋" w:hAnsi="仿宋" w:cs="仿宋" w:hint="eastAsia"/>
          <w:sz w:val="32"/>
          <w:szCs w:val="32"/>
        </w:rPr>
        <w:t>监督</w:t>
      </w:r>
      <w:r>
        <w:rPr>
          <w:rFonts w:ascii="仿宋" w:eastAsia="仿宋" w:hAnsi="仿宋" w:cs="仿宋" w:hint="eastAsia"/>
          <w:spacing w:val="3"/>
          <w:sz w:val="32"/>
          <w:szCs w:val="32"/>
        </w:rPr>
        <w:t>、</w:t>
      </w:r>
      <w:r>
        <w:rPr>
          <w:rFonts w:ascii="仿宋" w:eastAsia="仿宋" w:hAnsi="仿宋" w:cs="仿宋" w:hint="eastAsia"/>
          <w:sz w:val="32"/>
          <w:szCs w:val="32"/>
        </w:rPr>
        <w:t>考核</w:t>
      </w:r>
      <w:r>
        <w:rPr>
          <w:rFonts w:ascii="仿宋" w:eastAsia="仿宋" w:hAnsi="仿宋" w:cs="仿宋" w:hint="eastAsia"/>
          <w:spacing w:val="3"/>
          <w:sz w:val="32"/>
          <w:szCs w:val="32"/>
        </w:rPr>
        <w:t>评</w:t>
      </w:r>
      <w:r>
        <w:rPr>
          <w:rFonts w:ascii="仿宋" w:eastAsia="仿宋" w:hAnsi="仿宋" w:cs="仿宋" w:hint="eastAsia"/>
          <w:sz w:val="32"/>
          <w:szCs w:val="32"/>
        </w:rPr>
        <w:t>价等</w:t>
      </w:r>
      <w:r>
        <w:rPr>
          <w:rFonts w:ascii="仿宋" w:eastAsia="仿宋" w:hAnsi="仿宋" w:cs="仿宋" w:hint="eastAsia"/>
          <w:sz w:val="32"/>
          <w:szCs w:val="32"/>
        </w:rPr>
        <w:t>方面的</w:t>
      </w:r>
      <w:r>
        <w:rPr>
          <w:rFonts w:ascii="仿宋" w:eastAsia="仿宋" w:hAnsi="仿宋" w:cs="仿宋" w:hint="eastAsia"/>
          <w:spacing w:val="3"/>
          <w:sz w:val="32"/>
          <w:szCs w:val="32"/>
        </w:rPr>
        <w:t>要</w:t>
      </w:r>
      <w:r>
        <w:rPr>
          <w:rFonts w:ascii="仿宋" w:eastAsia="仿宋" w:hAnsi="仿宋" w:cs="仿宋" w:hint="eastAsia"/>
          <w:sz w:val="32"/>
          <w:szCs w:val="32"/>
        </w:rPr>
        <w:t>求</w:t>
      </w:r>
      <w:r>
        <w:rPr>
          <w:rFonts w:ascii="仿宋_GB2312" w:eastAsia="仿宋_GB2312" w:hAnsi="仿宋_GB2312" w:cs="仿宋_GB2312" w:hint="eastAsia"/>
          <w:sz w:val="32"/>
          <w:szCs w:val="32"/>
        </w:rPr>
        <w:t>。</w:t>
      </w:r>
    </w:p>
    <w:p w:rsidR="00D74718" w:rsidRDefault="00D74718">
      <w:pPr>
        <w:spacing w:line="520" w:lineRule="exact"/>
        <w:ind w:firstLineChars="1400" w:firstLine="4480"/>
        <w:rPr>
          <w:rFonts w:ascii="仿宋_GB2312" w:eastAsia="仿宋_GB2312" w:hAnsi="仿宋_GB2312" w:cs="仿宋_GB2312"/>
          <w:bCs/>
          <w:sz w:val="32"/>
          <w:szCs w:val="32"/>
        </w:rPr>
      </w:pPr>
    </w:p>
    <w:p w:rsidR="00D74718" w:rsidRDefault="00C27644">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bCs/>
          <w:sz w:val="32"/>
          <w:szCs w:val="32"/>
        </w:rPr>
        <w:t>中介机构名称（盖单位章）：</w:t>
      </w:r>
    </w:p>
    <w:p w:rsidR="00D74718" w:rsidRDefault="00C27644">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r>
        <w:rPr>
          <w:rFonts w:ascii="仿宋_GB2312" w:eastAsia="仿宋_GB2312" w:hAnsi="仿宋_GB2312" w:cs="仿宋_GB2312" w:hint="eastAsia"/>
          <w:sz w:val="32"/>
          <w:szCs w:val="32"/>
        </w:rPr>
        <w:t xml:space="preserve">                       </w:t>
      </w:r>
    </w:p>
    <w:p w:rsidR="00D74718" w:rsidRDefault="00C27644" w:rsidP="00316773">
      <w:pPr>
        <w:spacing w:line="520" w:lineRule="exact"/>
        <w:jc w:val="cente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bookmarkStart w:id="1" w:name="_GoBack"/>
      <w:bookmarkEnd w:id="1"/>
      <w:r>
        <w:rPr>
          <w:rFonts w:hint="eastAsia"/>
        </w:rPr>
        <w:br w:type="page"/>
      </w:r>
    </w:p>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w:t>
      </w:r>
      <w:r>
        <w:rPr>
          <w:rFonts w:ascii="仿宋_GB2312" w:eastAsia="仿宋_GB2312" w:hAnsi="仿宋_GB2312" w:cs="仿宋_GB2312" w:hint="eastAsia"/>
          <w:kern w:val="0"/>
          <w:sz w:val="32"/>
          <w:szCs w:val="32"/>
          <w:lang w:bidi="ar"/>
        </w:rPr>
        <w:t>2</w:t>
      </w:r>
    </w:p>
    <w:p w:rsidR="00D74718" w:rsidRDefault="00C27644">
      <w:pPr>
        <w:spacing w:line="360" w:lineRule="auto"/>
        <w:ind w:right="24"/>
        <w:jc w:val="center"/>
        <w:rPr>
          <w:rFonts w:ascii="宋体" w:cs="宋体"/>
          <w:b/>
          <w:sz w:val="44"/>
          <w:szCs w:val="44"/>
        </w:rPr>
      </w:pPr>
      <w:r>
        <w:rPr>
          <w:rFonts w:ascii="方正小标宋简体" w:eastAsia="方正小标宋简体" w:hAnsi="方正小标宋简体" w:cs="方正小标宋简体" w:hint="eastAsia"/>
          <w:bCs/>
          <w:sz w:val="44"/>
          <w:szCs w:val="44"/>
        </w:rPr>
        <w:t>法定代表人身份证明书</w:t>
      </w:r>
    </w:p>
    <w:p w:rsidR="00D74718" w:rsidRDefault="00D74718">
      <w:pPr>
        <w:spacing w:line="360" w:lineRule="auto"/>
        <w:jc w:val="left"/>
        <w:rPr>
          <w:rFonts w:ascii="仿宋_GB2312" w:eastAsia="仿宋_GB2312" w:hAnsi="仿宋_GB2312" w:cs="仿宋_GB2312"/>
          <w:sz w:val="32"/>
          <w:szCs w:val="32"/>
        </w:rPr>
      </w:pPr>
    </w:p>
    <w:p w:rsidR="00D74718" w:rsidRDefault="00D74718">
      <w:pPr>
        <w:spacing w:line="360" w:lineRule="auto"/>
        <w:jc w:val="left"/>
        <w:rPr>
          <w:rFonts w:ascii="仿宋_GB2312" w:eastAsia="仿宋_GB2312" w:hAnsi="仿宋_GB2312" w:cs="仿宋_GB2312"/>
          <w:sz w:val="32"/>
          <w:szCs w:val="32"/>
          <w:u w:val="single"/>
        </w:rPr>
      </w:pPr>
    </w:p>
    <w:p w:rsidR="00D74718" w:rsidRDefault="00C27644">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系（中介机构名称）的法定代表人。</w:t>
      </w:r>
    </w:p>
    <w:p w:rsidR="00D74718" w:rsidRDefault="00C27644">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D74718" w:rsidRDefault="00D74718">
      <w:pPr>
        <w:spacing w:line="360" w:lineRule="auto"/>
        <w:jc w:val="left"/>
        <w:rPr>
          <w:rFonts w:ascii="仿宋_GB2312" w:eastAsia="仿宋_GB2312" w:hAnsi="仿宋_GB2312" w:cs="仿宋_GB2312"/>
          <w:sz w:val="32"/>
          <w:szCs w:val="32"/>
        </w:rPr>
      </w:pPr>
    </w:p>
    <w:p w:rsidR="00D74718" w:rsidRDefault="00C27644">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附：法定代表人身份证复印件（正反两面）</w:t>
      </w:r>
    </w:p>
    <w:p w:rsidR="00D74718" w:rsidRDefault="00D74718">
      <w:pPr>
        <w:spacing w:line="360" w:lineRule="auto"/>
        <w:ind w:right="420"/>
        <w:rPr>
          <w:rFonts w:ascii="仿宋_GB2312" w:eastAsia="仿宋_GB2312" w:hAnsi="仿宋_GB2312" w:cs="仿宋_GB2312"/>
          <w:sz w:val="32"/>
          <w:szCs w:val="32"/>
        </w:rPr>
      </w:pPr>
    </w:p>
    <w:p w:rsidR="00D74718" w:rsidRDefault="00D74718">
      <w:pPr>
        <w:spacing w:line="360" w:lineRule="auto"/>
        <w:ind w:right="420"/>
        <w:rPr>
          <w:rFonts w:ascii="仿宋_GB2312" w:eastAsia="仿宋_GB2312" w:hAnsi="仿宋_GB2312" w:cs="仿宋_GB2312"/>
          <w:sz w:val="32"/>
          <w:szCs w:val="32"/>
        </w:rPr>
      </w:pPr>
    </w:p>
    <w:p w:rsidR="00D74718" w:rsidRDefault="00D74718">
      <w:pPr>
        <w:spacing w:line="360" w:lineRule="auto"/>
        <w:ind w:right="420"/>
        <w:rPr>
          <w:rFonts w:ascii="宋体" w:cs="宋体"/>
          <w:sz w:val="24"/>
        </w:rPr>
      </w:pPr>
    </w:p>
    <w:p w:rsidR="00D74718" w:rsidRDefault="00D74718">
      <w:pPr>
        <w:spacing w:line="360" w:lineRule="auto"/>
        <w:ind w:right="420"/>
        <w:rPr>
          <w:rFonts w:ascii="宋体" w:cs="宋体"/>
          <w:sz w:val="24"/>
        </w:rPr>
      </w:pPr>
    </w:p>
    <w:p w:rsidR="00D74718" w:rsidRDefault="00C27644">
      <w:pPr>
        <w:spacing w:line="360" w:lineRule="auto"/>
        <w:ind w:right="106"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造价咨询</w:t>
      </w:r>
      <w:r>
        <w:rPr>
          <w:rFonts w:ascii="仿宋_GB2312" w:eastAsia="仿宋_GB2312" w:hAnsi="仿宋_GB2312" w:cs="仿宋_GB2312" w:hint="eastAsia"/>
          <w:sz w:val="32"/>
          <w:szCs w:val="32"/>
        </w:rPr>
        <w:t>机构名称（盖单位章）：</w:t>
      </w:r>
    </w:p>
    <w:p w:rsidR="00D74718" w:rsidRDefault="00D74718">
      <w:pPr>
        <w:spacing w:line="560" w:lineRule="exact"/>
        <w:jc w:val="center"/>
        <w:rPr>
          <w:rFonts w:ascii="仿宋_GB2312" w:eastAsia="仿宋_GB2312" w:hAnsi="仿宋_GB2312" w:cs="仿宋_GB2312"/>
          <w:sz w:val="32"/>
          <w:szCs w:val="32"/>
        </w:rPr>
      </w:pPr>
    </w:p>
    <w:p w:rsidR="00D74718" w:rsidRDefault="00C27644">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74718" w:rsidRDefault="00D74718">
      <w:pPr>
        <w:spacing w:line="360" w:lineRule="auto"/>
        <w:ind w:right="420"/>
        <w:rPr>
          <w:rFonts w:ascii="??_GB2312" w:eastAsia="Times New Roman" w:hAnsi="??_GB2312" w:cs="??_GB2312"/>
          <w:sz w:val="24"/>
        </w:rPr>
      </w:pPr>
    </w:p>
    <w:p w:rsidR="00D74718" w:rsidRDefault="00C27644">
      <w:pPr>
        <w:widowControl/>
        <w:jc w:val="left"/>
        <w:rPr>
          <w:rFonts w:ascii="??_GB2312" w:eastAsia="Times New Roman" w:hAnsi="??_GB2312" w:cs="??_GB2312"/>
        </w:rPr>
      </w:pPr>
      <w:r>
        <w:rPr>
          <w:rFonts w:ascii="??_GB2312" w:eastAsia="Times New Roman" w:hAnsi="??_GB2312" w:cs="??_GB2312"/>
        </w:rPr>
        <w:br w:type="page"/>
      </w:r>
    </w:p>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w:t>
      </w:r>
      <w:r>
        <w:rPr>
          <w:rFonts w:ascii="仿宋_GB2312" w:eastAsia="仿宋_GB2312" w:hAnsi="仿宋_GB2312" w:cs="仿宋_GB2312" w:hint="eastAsia"/>
          <w:kern w:val="0"/>
          <w:sz w:val="32"/>
          <w:szCs w:val="32"/>
          <w:lang w:bidi="ar"/>
        </w:rPr>
        <w:t>3</w:t>
      </w:r>
    </w:p>
    <w:p w:rsidR="00D74718" w:rsidRDefault="00C27644">
      <w:pPr>
        <w:spacing w:line="360" w:lineRule="auto"/>
        <w:ind w:right="24"/>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法定代表人授权委托书</w:t>
      </w:r>
    </w:p>
    <w:p w:rsidR="00D74718" w:rsidRDefault="00D74718">
      <w:pPr>
        <w:spacing w:line="360" w:lineRule="auto"/>
        <w:jc w:val="center"/>
        <w:rPr>
          <w:rFonts w:ascii="仿宋_GB2312" w:eastAsia="仿宋_GB2312" w:hAnsi="仿宋_GB2312" w:cs="仿宋_GB2312"/>
          <w:b/>
          <w:sz w:val="32"/>
          <w:szCs w:val="32"/>
        </w:rPr>
      </w:pPr>
    </w:p>
    <w:p w:rsidR="00D74718" w:rsidRDefault="00C27644">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本人（姓名、职务）系（中介机构名称）的法定代表人，现授权（姓名、职务）为我方代理人。代理人根据授权，以我方名义：提交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关于开展常宁市本级政府投资项目造价咨询机构备案有关事项的通知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的证明材料和处理有关事宜，其法律后果由我方承担。</w:t>
      </w:r>
    </w:p>
    <w:p w:rsidR="00D74718" w:rsidRDefault="00C27644">
      <w:pPr>
        <w:spacing w:line="360" w:lineRule="auto"/>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74718" w:rsidRDefault="00C27644">
      <w:pPr>
        <w:spacing w:line="360" w:lineRule="auto"/>
        <w:ind w:firstLine="435"/>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日签字生效，特此声明。</w:t>
      </w:r>
    </w:p>
    <w:p w:rsidR="00D74718" w:rsidRDefault="00C27644">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附：委托代理人身份证复印件（正反两面）及法定代表人身份证明书原件</w:t>
      </w:r>
      <w:r>
        <w:rPr>
          <w:rFonts w:ascii="仿宋_GB2312" w:eastAsia="仿宋_GB2312" w:hAnsi="仿宋_GB2312" w:cs="仿宋_GB2312" w:hint="eastAsia"/>
          <w:sz w:val="32"/>
          <w:szCs w:val="32"/>
        </w:rPr>
        <w:t>。</w:t>
      </w:r>
    </w:p>
    <w:p w:rsidR="00D74718" w:rsidRDefault="00D74718">
      <w:pPr>
        <w:spacing w:line="360" w:lineRule="auto"/>
        <w:ind w:right="420"/>
        <w:rPr>
          <w:rFonts w:ascii="仿宋_GB2312" w:eastAsia="仿宋_GB2312" w:hAnsi="仿宋_GB2312" w:cs="仿宋_GB2312"/>
          <w:sz w:val="32"/>
          <w:szCs w:val="32"/>
        </w:rPr>
      </w:pPr>
    </w:p>
    <w:p w:rsidR="00D74718" w:rsidRDefault="00D74718">
      <w:pPr>
        <w:spacing w:line="360" w:lineRule="auto"/>
        <w:ind w:right="420"/>
        <w:rPr>
          <w:rFonts w:ascii="仿宋_GB2312" w:eastAsia="仿宋_GB2312" w:hAnsi="仿宋_GB2312" w:cs="仿宋_GB2312"/>
          <w:sz w:val="32"/>
          <w:szCs w:val="32"/>
        </w:rPr>
      </w:pPr>
    </w:p>
    <w:p w:rsidR="00D74718" w:rsidRDefault="00C27644">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D74718" w:rsidRDefault="00D74718">
      <w:pPr>
        <w:spacing w:line="360" w:lineRule="auto"/>
        <w:ind w:right="420" w:firstLineChars="1400" w:firstLine="4480"/>
        <w:rPr>
          <w:rFonts w:ascii="仿宋_GB2312" w:eastAsia="仿宋_GB2312" w:hAnsi="仿宋_GB2312" w:cs="仿宋_GB2312"/>
          <w:sz w:val="32"/>
          <w:szCs w:val="32"/>
        </w:rPr>
      </w:pPr>
    </w:p>
    <w:p w:rsidR="00D74718" w:rsidRDefault="00C27644">
      <w:pPr>
        <w:spacing w:line="360" w:lineRule="auto"/>
        <w:ind w:right="42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委托代理人（签字）：</w:t>
      </w:r>
    </w:p>
    <w:p w:rsidR="00D74718" w:rsidRDefault="00D74718">
      <w:pPr>
        <w:spacing w:line="360" w:lineRule="auto"/>
        <w:ind w:right="24"/>
        <w:jc w:val="center"/>
        <w:rPr>
          <w:rFonts w:ascii="仿宋_GB2312" w:eastAsia="仿宋_GB2312" w:hAnsi="仿宋_GB2312" w:cs="仿宋_GB2312"/>
          <w:sz w:val="32"/>
          <w:szCs w:val="32"/>
        </w:rPr>
      </w:pPr>
    </w:p>
    <w:p w:rsidR="00D74718" w:rsidRDefault="00C27644">
      <w:pPr>
        <w:spacing w:line="360" w:lineRule="auto"/>
        <w:ind w:right="2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D74718" w:rsidRDefault="00D74718">
      <w:pPr>
        <w:spacing w:line="360" w:lineRule="auto"/>
        <w:ind w:right="24"/>
        <w:rPr>
          <w:rFonts w:ascii="楷体_GB2312" w:eastAsia="楷体_GB2312" w:hAnsi="楷体_GB2312" w:cs="楷体_GB2312"/>
          <w:sz w:val="32"/>
          <w:szCs w:val="32"/>
        </w:rPr>
      </w:pPr>
    </w:p>
    <w:p w:rsidR="00D74718" w:rsidRDefault="00D74718">
      <w:pPr>
        <w:spacing w:line="360" w:lineRule="auto"/>
        <w:ind w:right="24"/>
        <w:rPr>
          <w:rFonts w:ascii="楷体_GB2312" w:eastAsia="楷体_GB2312" w:hAnsi="楷体_GB2312" w:cs="楷体_GB2312"/>
          <w:sz w:val="32"/>
          <w:szCs w:val="32"/>
        </w:rPr>
      </w:pPr>
    </w:p>
    <w:p w:rsidR="00D74718" w:rsidRDefault="00D74718">
      <w:pPr>
        <w:spacing w:line="360" w:lineRule="auto"/>
        <w:ind w:right="24"/>
        <w:rPr>
          <w:rFonts w:ascii="楷体_GB2312" w:eastAsia="楷体_GB2312" w:hAnsi="楷体_GB2312" w:cs="楷体_GB2312"/>
          <w:sz w:val="32"/>
          <w:szCs w:val="32"/>
        </w:rPr>
      </w:pPr>
    </w:p>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w:t>
      </w:r>
      <w:r>
        <w:rPr>
          <w:rFonts w:ascii="仿宋_GB2312" w:eastAsia="仿宋_GB2312" w:hAnsi="仿宋_GB2312" w:cs="仿宋_GB2312" w:hint="eastAsia"/>
          <w:kern w:val="0"/>
          <w:sz w:val="32"/>
          <w:szCs w:val="32"/>
          <w:lang w:bidi="ar"/>
        </w:rPr>
        <w:t>4</w:t>
      </w:r>
    </w:p>
    <w:p w:rsidR="00D74718" w:rsidRDefault="00C27644">
      <w:pPr>
        <w:spacing w:line="540" w:lineRule="exact"/>
        <w:jc w:val="center"/>
        <w:rPr>
          <w:rFonts w:ascii="方正小标宋简体" w:eastAsia="方正小标宋简体"/>
          <w:bCs/>
          <w:sz w:val="44"/>
        </w:rPr>
      </w:pPr>
      <w:r>
        <w:rPr>
          <w:rFonts w:ascii="方正小标宋简体" w:eastAsia="方正小标宋简体" w:hint="eastAsia"/>
          <w:bCs/>
          <w:sz w:val="44"/>
        </w:rPr>
        <w:t>常宁市</w:t>
      </w:r>
      <w:r>
        <w:rPr>
          <w:rFonts w:ascii="方正小标宋简体" w:eastAsia="方正小标宋简体" w:hint="eastAsia"/>
          <w:bCs/>
          <w:sz w:val="44"/>
        </w:rPr>
        <w:t>政府投资项目造价咨询机构</w:t>
      </w:r>
    </w:p>
    <w:p w:rsidR="00D74718" w:rsidRDefault="00C27644">
      <w:pPr>
        <w:spacing w:line="540" w:lineRule="exact"/>
        <w:jc w:val="center"/>
        <w:rPr>
          <w:rFonts w:ascii="仿宋_GB2312" w:eastAsia="仿宋_GB2312"/>
          <w:sz w:val="32"/>
          <w:szCs w:val="32"/>
        </w:rPr>
      </w:pPr>
      <w:r>
        <w:rPr>
          <w:rFonts w:ascii="方正小标宋简体" w:eastAsia="方正小标宋简体" w:hint="eastAsia"/>
          <w:bCs/>
          <w:sz w:val="44"/>
        </w:rPr>
        <w:t>备案登记表</w:t>
      </w:r>
    </w:p>
    <w:tbl>
      <w:tblPr>
        <w:tblStyle w:val="a6"/>
        <w:tblW w:w="10632" w:type="dxa"/>
        <w:jc w:val="center"/>
        <w:tblLook w:val="04A0" w:firstRow="1" w:lastRow="0" w:firstColumn="1" w:lastColumn="0" w:noHBand="0" w:noVBand="1"/>
      </w:tblPr>
      <w:tblGrid>
        <w:gridCol w:w="2268"/>
        <w:gridCol w:w="1843"/>
        <w:gridCol w:w="945"/>
        <w:gridCol w:w="473"/>
        <w:gridCol w:w="1984"/>
        <w:gridCol w:w="331"/>
        <w:gridCol w:w="2788"/>
      </w:tblGrid>
      <w:tr w:rsidR="00D74718">
        <w:trPr>
          <w:trHeight w:val="588"/>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中介机构名称</w:t>
            </w:r>
          </w:p>
        </w:tc>
        <w:tc>
          <w:tcPr>
            <w:tcW w:w="8364" w:type="dxa"/>
            <w:gridSpan w:val="6"/>
            <w:vAlign w:val="center"/>
          </w:tcPr>
          <w:p w:rsidR="00D74718" w:rsidRDefault="00D74718">
            <w:pPr>
              <w:jc w:val="center"/>
              <w:rPr>
                <w:rFonts w:ascii="仿宋_GB2312" w:eastAsia="仿宋_GB2312"/>
                <w:sz w:val="32"/>
                <w:szCs w:val="32"/>
              </w:rPr>
            </w:pPr>
          </w:p>
        </w:tc>
      </w:tr>
      <w:tr w:rsidR="00D74718">
        <w:trPr>
          <w:trHeight w:val="645"/>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社会信用代码</w:t>
            </w:r>
          </w:p>
        </w:tc>
        <w:tc>
          <w:tcPr>
            <w:tcW w:w="8364" w:type="dxa"/>
            <w:gridSpan w:val="6"/>
            <w:vAlign w:val="center"/>
          </w:tcPr>
          <w:p w:rsidR="00D74718" w:rsidRDefault="00D74718">
            <w:pPr>
              <w:jc w:val="center"/>
              <w:rPr>
                <w:rFonts w:ascii="仿宋_GB2312" w:eastAsia="仿宋_GB2312"/>
                <w:sz w:val="32"/>
                <w:szCs w:val="32"/>
              </w:rPr>
            </w:pPr>
          </w:p>
        </w:tc>
      </w:tr>
      <w:tr w:rsidR="00D74718">
        <w:trPr>
          <w:trHeight w:val="696"/>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注册地址</w:t>
            </w:r>
          </w:p>
        </w:tc>
        <w:tc>
          <w:tcPr>
            <w:tcW w:w="3261" w:type="dxa"/>
            <w:gridSpan w:val="3"/>
            <w:vAlign w:val="center"/>
          </w:tcPr>
          <w:p w:rsidR="00D74718" w:rsidRDefault="00D74718">
            <w:pPr>
              <w:jc w:val="center"/>
              <w:rPr>
                <w:rFonts w:ascii="仿宋_GB2312" w:eastAsia="仿宋_GB2312"/>
                <w:sz w:val="32"/>
                <w:szCs w:val="32"/>
              </w:rPr>
            </w:pPr>
          </w:p>
        </w:tc>
        <w:tc>
          <w:tcPr>
            <w:tcW w:w="1984"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注册资本</w:t>
            </w:r>
          </w:p>
        </w:tc>
        <w:tc>
          <w:tcPr>
            <w:tcW w:w="3119" w:type="dxa"/>
            <w:gridSpan w:val="2"/>
            <w:vAlign w:val="center"/>
          </w:tcPr>
          <w:p w:rsidR="00D74718" w:rsidRDefault="00D74718">
            <w:pPr>
              <w:jc w:val="center"/>
              <w:rPr>
                <w:rFonts w:ascii="仿宋_GB2312" w:eastAsia="仿宋_GB2312"/>
                <w:sz w:val="32"/>
                <w:szCs w:val="32"/>
              </w:rPr>
            </w:pPr>
          </w:p>
        </w:tc>
      </w:tr>
      <w:tr w:rsidR="00D74718">
        <w:trPr>
          <w:trHeight w:val="564"/>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法定代表人</w:t>
            </w:r>
          </w:p>
        </w:tc>
        <w:tc>
          <w:tcPr>
            <w:tcW w:w="3261" w:type="dxa"/>
            <w:gridSpan w:val="3"/>
            <w:vAlign w:val="center"/>
          </w:tcPr>
          <w:p w:rsidR="00D74718" w:rsidRDefault="00D74718">
            <w:pPr>
              <w:jc w:val="center"/>
              <w:rPr>
                <w:rFonts w:ascii="仿宋_GB2312" w:eastAsia="仿宋_GB2312"/>
                <w:sz w:val="32"/>
                <w:szCs w:val="32"/>
              </w:rPr>
            </w:pPr>
          </w:p>
        </w:tc>
        <w:tc>
          <w:tcPr>
            <w:tcW w:w="1984"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营业期限</w:t>
            </w:r>
          </w:p>
        </w:tc>
        <w:tc>
          <w:tcPr>
            <w:tcW w:w="3119" w:type="dxa"/>
            <w:gridSpan w:val="2"/>
            <w:vAlign w:val="center"/>
          </w:tcPr>
          <w:p w:rsidR="00D74718" w:rsidRDefault="00D74718">
            <w:pPr>
              <w:jc w:val="center"/>
              <w:rPr>
                <w:rFonts w:ascii="仿宋_GB2312" w:eastAsia="仿宋_GB2312"/>
                <w:sz w:val="32"/>
                <w:szCs w:val="32"/>
              </w:rPr>
            </w:pPr>
          </w:p>
        </w:tc>
      </w:tr>
      <w:tr w:rsidR="00D74718">
        <w:trPr>
          <w:trHeight w:val="485"/>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登记机关</w:t>
            </w:r>
          </w:p>
        </w:tc>
        <w:tc>
          <w:tcPr>
            <w:tcW w:w="3261" w:type="dxa"/>
            <w:gridSpan w:val="3"/>
            <w:vAlign w:val="center"/>
          </w:tcPr>
          <w:p w:rsidR="00D74718" w:rsidRDefault="00D74718">
            <w:pPr>
              <w:jc w:val="center"/>
              <w:rPr>
                <w:rFonts w:ascii="仿宋_GB2312" w:eastAsia="仿宋_GB2312"/>
                <w:sz w:val="32"/>
                <w:szCs w:val="32"/>
              </w:rPr>
            </w:pPr>
          </w:p>
        </w:tc>
        <w:tc>
          <w:tcPr>
            <w:tcW w:w="1984"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成立时间</w:t>
            </w:r>
          </w:p>
        </w:tc>
        <w:tc>
          <w:tcPr>
            <w:tcW w:w="3119" w:type="dxa"/>
            <w:gridSpan w:val="2"/>
            <w:vAlign w:val="center"/>
          </w:tcPr>
          <w:p w:rsidR="00D74718" w:rsidRDefault="00D74718">
            <w:pPr>
              <w:jc w:val="center"/>
              <w:rPr>
                <w:rFonts w:ascii="仿宋_GB2312" w:eastAsia="仿宋_GB2312"/>
                <w:sz w:val="32"/>
                <w:szCs w:val="32"/>
              </w:rPr>
            </w:pPr>
          </w:p>
        </w:tc>
      </w:tr>
      <w:tr w:rsidR="00D74718">
        <w:trPr>
          <w:trHeight w:val="632"/>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资质等级</w:t>
            </w:r>
          </w:p>
        </w:tc>
        <w:tc>
          <w:tcPr>
            <w:tcW w:w="3261" w:type="dxa"/>
            <w:gridSpan w:val="3"/>
            <w:vAlign w:val="center"/>
          </w:tcPr>
          <w:p w:rsidR="00D74718" w:rsidRDefault="00D74718">
            <w:pPr>
              <w:jc w:val="center"/>
              <w:rPr>
                <w:rFonts w:ascii="仿宋_GB2312" w:eastAsia="仿宋_GB2312"/>
                <w:sz w:val="32"/>
                <w:szCs w:val="32"/>
              </w:rPr>
            </w:pPr>
          </w:p>
        </w:tc>
        <w:tc>
          <w:tcPr>
            <w:tcW w:w="1984"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证书编号</w:t>
            </w:r>
          </w:p>
        </w:tc>
        <w:tc>
          <w:tcPr>
            <w:tcW w:w="3119" w:type="dxa"/>
            <w:gridSpan w:val="2"/>
            <w:vAlign w:val="center"/>
          </w:tcPr>
          <w:p w:rsidR="00D74718" w:rsidRDefault="00D74718">
            <w:pPr>
              <w:jc w:val="center"/>
              <w:rPr>
                <w:rFonts w:ascii="仿宋_GB2312" w:eastAsia="仿宋_GB2312"/>
                <w:sz w:val="32"/>
                <w:szCs w:val="32"/>
              </w:rPr>
            </w:pPr>
          </w:p>
        </w:tc>
      </w:tr>
      <w:tr w:rsidR="00D74718">
        <w:trPr>
          <w:trHeight w:val="1146"/>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经营范围</w:t>
            </w:r>
          </w:p>
        </w:tc>
        <w:tc>
          <w:tcPr>
            <w:tcW w:w="8364" w:type="dxa"/>
            <w:gridSpan w:val="6"/>
            <w:vAlign w:val="center"/>
          </w:tcPr>
          <w:p w:rsidR="00D74718" w:rsidRDefault="00D74718">
            <w:pPr>
              <w:jc w:val="center"/>
              <w:rPr>
                <w:rFonts w:ascii="仿宋_GB2312" w:eastAsia="仿宋_GB2312"/>
                <w:sz w:val="32"/>
                <w:szCs w:val="32"/>
              </w:rPr>
            </w:pPr>
          </w:p>
        </w:tc>
      </w:tr>
      <w:tr w:rsidR="00D74718">
        <w:trPr>
          <w:trHeight w:val="623"/>
          <w:jc w:val="center"/>
        </w:trPr>
        <w:tc>
          <w:tcPr>
            <w:tcW w:w="2268" w:type="dxa"/>
            <w:vMerge w:val="restart"/>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固定</w:t>
            </w:r>
            <w:r>
              <w:rPr>
                <w:rFonts w:ascii="仿宋_GB2312" w:eastAsia="仿宋_GB2312" w:hint="eastAsia"/>
                <w:sz w:val="32"/>
                <w:szCs w:val="32"/>
              </w:rPr>
              <w:t xml:space="preserve">                 </w:t>
            </w:r>
            <w:r>
              <w:rPr>
                <w:rFonts w:ascii="仿宋_GB2312" w:eastAsia="仿宋_GB2312" w:hint="eastAsia"/>
                <w:sz w:val="32"/>
                <w:szCs w:val="32"/>
              </w:rPr>
              <w:t>联系人</w:t>
            </w:r>
          </w:p>
        </w:tc>
        <w:tc>
          <w:tcPr>
            <w:tcW w:w="1843" w:type="dxa"/>
            <w:vAlign w:val="center"/>
          </w:tcPr>
          <w:p w:rsidR="00D74718" w:rsidRDefault="00C27644">
            <w:pPr>
              <w:wordWrap w:val="0"/>
              <w:spacing w:line="500" w:lineRule="exact"/>
              <w:ind w:right="-108"/>
              <w:jc w:val="center"/>
              <w:rPr>
                <w:rFonts w:ascii="仿宋_GB2312" w:eastAsia="仿宋_GB2312"/>
                <w:sz w:val="32"/>
                <w:szCs w:val="32"/>
              </w:rPr>
            </w:pPr>
            <w:r>
              <w:rPr>
                <w:rFonts w:ascii="仿宋_GB2312" w:eastAsia="仿宋_GB2312" w:hint="eastAsia"/>
                <w:sz w:val="32"/>
                <w:szCs w:val="32"/>
              </w:rPr>
              <w:t>姓名</w:t>
            </w:r>
          </w:p>
        </w:tc>
        <w:tc>
          <w:tcPr>
            <w:tcW w:w="3402" w:type="dxa"/>
            <w:gridSpan w:val="3"/>
            <w:vAlign w:val="center"/>
          </w:tcPr>
          <w:p w:rsidR="00D74718" w:rsidRDefault="00C27644">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身份证号码</w:t>
            </w:r>
          </w:p>
        </w:tc>
        <w:tc>
          <w:tcPr>
            <w:tcW w:w="3119" w:type="dxa"/>
            <w:gridSpan w:val="2"/>
            <w:vAlign w:val="center"/>
          </w:tcPr>
          <w:p w:rsidR="00D74718" w:rsidRDefault="00C27644">
            <w:pPr>
              <w:wordWrap w:val="0"/>
              <w:spacing w:line="500" w:lineRule="exact"/>
              <w:ind w:right="-108"/>
              <w:jc w:val="center"/>
              <w:rPr>
                <w:rFonts w:ascii="仿宋_GB2312" w:eastAsia="仿宋_GB2312"/>
                <w:sz w:val="32"/>
                <w:szCs w:val="32"/>
              </w:rPr>
            </w:pPr>
            <w:r>
              <w:rPr>
                <w:rFonts w:ascii="仿宋_GB2312" w:eastAsia="仿宋_GB2312" w:hint="eastAsia"/>
                <w:sz w:val="32"/>
                <w:szCs w:val="32"/>
              </w:rPr>
              <w:t>联系方式</w:t>
            </w:r>
          </w:p>
        </w:tc>
      </w:tr>
      <w:tr w:rsidR="00D74718">
        <w:trPr>
          <w:trHeight w:val="661"/>
          <w:jc w:val="center"/>
        </w:trPr>
        <w:tc>
          <w:tcPr>
            <w:tcW w:w="2268" w:type="dxa"/>
            <w:vMerge/>
            <w:vAlign w:val="center"/>
          </w:tcPr>
          <w:p w:rsidR="00D74718" w:rsidRDefault="00D74718">
            <w:pPr>
              <w:jc w:val="center"/>
              <w:rPr>
                <w:rFonts w:ascii="仿宋_GB2312" w:eastAsia="仿宋_GB2312"/>
                <w:sz w:val="32"/>
                <w:szCs w:val="32"/>
              </w:rPr>
            </w:pPr>
          </w:p>
        </w:tc>
        <w:tc>
          <w:tcPr>
            <w:tcW w:w="1843" w:type="dxa"/>
            <w:vAlign w:val="center"/>
          </w:tcPr>
          <w:p w:rsidR="00D74718" w:rsidRDefault="00D74718">
            <w:pPr>
              <w:wordWrap w:val="0"/>
              <w:spacing w:line="500" w:lineRule="exact"/>
              <w:ind w:right="-108"/>
              <w:jc w:val="center"/>
              <w:rPr>
                <w:rFonts w:ascii="仿宋_GB2312" w:eastAsia="仿宋_GB2312"/>
                <w:sz w:val="32"/>
                <w:szCs w:val="32"/>
              </w:rPr>
            </w:pPr>
          </w:p>
        </w:tc>
        <w:tc>
          <w:tcPr>
            <w:tcW w:w="3402" w:type="dxa"/>
            <w:gridSpan w:val="3"/>
            <w:vAlign w:val="center"/>
          </w:tcPr>
          <w:p w:rsidR="00D74718" w:rsidRDefault="00D74718">
            <w:pPr>
              <w:wordWrap w:val="0"/>
              <w:spacing w:line="500" w:lineRule="exact"/>
              <w:ind w:right="-108"/>
              <w:jc w:val="center"/>
              <w:rPr>
                <w:rFonts w:ascii="仿宋_GB2312" w:eastAsia="仿宋_GB2312"/>
                <w:sz w:val="32"/>
                <w:szCs w:val="32"/>
              </w:rPr>
            </w:pPr>
          </w:p>
        </w:tc>
        <w:tc>
          <w:tcPr>
            <w:tcW w:w="3119" w:type="dxa"/>
            <w:gridSpan w:val="2"/>
            <w:vAlign w:val="center"/>
          </w:tcPr>
          <w:p w:rsidR="00D74718" w:rsidRDefault="00D74718">
            <w:pPr>
              <w:wordWrap w:val="0"/>
              <w:spacing w:line="500" w:lineRule="exact"/>
              <w:ind w:right="-108"/>
              <w:jc w:val="center"/>
              <w:rPr>
                <w:rFonts w:ascii="仿宋_GB2312" w:eastAsia="仿宋_GB2312"/>
                <w:sz w:val="32"/>
                <w:szCs w:val="32"/>
              </w:rPr>
            </w:pPr>
          </w:p>
        </w:tc>
      </w:tr>
      <w:tr w:rsidR="00D74718">
        <w:trPr>
          <w:trHeight w:val="685"/>
          <w:jc w:val="center"/>
        </w:trPr>
        <w:tc>
          <w:tcPr>
            <w:tcW w:w="2268" w:type="dxa"/>
            <w:vMerge/>
            <w:vAlign w:val="center"/>
          </w:tcPr>
          <w:p w:rsidR="00D74718" w:rsidRDefault="00D74718">
            <w:pPr>
              <w:jc w:val="center"/>
              <w:rPr>
                <w:rFonts w:ascii="仿宋_GB2312" w:eastAsia="仿宋_GB2312"/>
                <w:sz w:val="32"/>
                <w:szCs w:val="32"/>
              </w:rPr>
            </w:pPr>
          </w:p>
        </w:tc>
        <w:tc>
          <w:tcPr>
            <w:tcW w:w="1843" w:type="dxa"/>
            <w:vAlign w:val="center"/>
          </w:tcPr>
          <w:p w:rsidR="00D74718" w:rsidRDefault="00D74718">
            <w:pPr>
              <w:wordWrap w:val="0"/>
              <w:spacing w:line="500" w:lineRule="exact"/>
              <w:ind w:right="-108"/>
              <w:jc w:val="center"/>
              <w:rPr>
                <w:rFonts w:ascii="仿宋_GB2312" w:eastAsia="仿宋_GB2312"/>
                <w:sz w:val="32"/>
                <w:szCs w:val="32"/>
              </w:rPr>
            </w:pPr>
          </w:p>
        </w:tc>
        <w:tc>
          <w:tcPr>
            <w:tcW w:w="3402" w:type="dxa"/>
            <w:gridSpan w:val="3"/>
            <w:vAlign w:val="center"/>
          </w:tcPr>
          <w:p w:rsidR="00D74718" w:rsidRDefault="00D74718">
            <w:pPr>
              <w:wordWrap w:val="0"/>
              <w:spacing w:line="500" w:lineRule="exact"/>
              <w:ind w:right="-108"/>
              <w:jc w:val="center"/>
              <w:rPr>
                <w:rFonts w:ascii="仿宋_GB2312" w:eastAsia="仿宋_GB2312"/>
                <w:sz w:val="32"/>
                <w:szCs w:val="32"/>
              </w:rPr>
            </w:pPr>
          </w:p>
        </w:tc>
        <w:tc>
          <w:tcPr>
            <w:tcW w:w="3119" w:type="dxa"/>
            <w:gridSpan w:val="2"/>
            <w:vAlign w:val="center"/>
          </w:tcPr>
          <w:p w:rsidR="00D74718" w:rsidRDefault="00D74718">
            <w:pPr>
              <w:wordWrap w:val="0"/>
              <w:spacing w:line="500" w:lineRule="exact"/>
              <w:ind w:right="-108"/>
              <w:jc w:val="center"/>
              <w:rPr>
                <w:rFonts w:ascii="仿宋_GB2312" w:eastAsia="仿宋_GB2312"/>
                <w:sz w:val="32"/>
                <w:szCs w:val="32"/>
              </w:rPr>
            </w:pPr>
          </w:p>
        </w:tc>
      </w:tr>
      <w:tr w:rsidR="00D74718">
        <w:trPr>
          <w:trHeight w:val="594"/>
          <w:jc w:val="center"/>
        </w:trPr>
        <w:tc>
          <w:tcPr>
            <w:tcW w:w="2268" w:type="dxa"/>
            <w:vMerge/>
            <w:vAlign w:val="center"/>
          </w:tcPr>
          <w:p w:rsidR="00D74718" w:rsidRDefault="00D74718">
            <w:pPr>
              <w:jc w:val="center"/>
              <w:rPr>
                <w:rFonts w:ascii="仿宋_GB2312" w:eastAsia="仿宋_GB2312"/>
                <w:sz w:val="32"/>
                <w:szCs w:val="32"/>
              </w:rPr>
            </w:pPr>
          </w:p>
        </w:tc>
        <w:tc>
          <w:tcPr>
            <w:tcW w:w="1843" w:type="dxa"/>
            <w:vAlign w:val="center"/>
          </w:tcPr>
          <w:p w:rsidR="00D74718" w:rsidRDefault="00D74718">
            <w:pPr>
              <w:wordWrap w:val="0"/>
              <w:spacing w:line="500" w:lineRule="exact"/>
              <w:ind w:right="-108"/>
              <w:jc w:val="center"/>
              <w:rPr>
                <w:rFonts w:ascii="仿宋_GB2312" w:eastAsia="仿宋_GB2312"/>
                <w:sz w:val="32"/>
                <w:szCs w:val="32"/>
              </w:rPr>
            </w:pPr>
          </w:p>
        </w:tc>
        <w:tc>
          <w:tcPr>
            <w:tcW w:w="3402" w:type="dxa"/>
            <w:gridSpan w:val="3"/>
            <w:vAlign w:val="center"/>
          </w:tcPr>
          <w:p w:rsidR="00D74718" w:rsidRDefault="00D74718">
            <w:pPr>
              <w:wordWrap w:val="0"/>
              <w:spacing w:line="500" w:lineRule="exact"/>
              <w:ind w:right="-108"/>
              <w:jc w:val="center"/>
              <w:rPr>
                <w:rFonts w:ascii="仿宋_GB2312" w:eastAsia="仿宋_GB2312"/>
                <w:sz w:val="32"/>
                <w:szCs w:val="32"/>
              </w:rPr>
            </w:pPr>
          </w:p>
        </w:tc>
        <w:tc>
          <w:tcPr>
            <w:tcW w:w="3119" w:type="dxa"/>
            <w:gridSpan w:val="2"/>
            <w:vAlign w:val="center"/>
          </w:tcPr>
          <w:p w:rsidR="00D74718" w:rsidRDefault="00D74718">
            <w:pPr>
              <w:wordWrap w:val="0"/>
              <w:spacing w:line="500" w:lineRule="exact"/>
              <w:ind w:right="-108"/>
              <w:jc w:val="center"/>
              <w:rPr>
                <w:rFonts w:ascii="仿宋_GB2312" w:eastAsia="仿宋_GB2312"/>
                <w:sz w:val="32"/>
                <w:szCs w:val="32"/>
              </w:rPr>
            </w:pPr>
          </w:p>
        </w:tc>
      </w:tr>
      <w:tr w:rsidR="00D74718">
        <w:trPr>
          <w:trHeight w:val="594"/>
          <w:jc w:val="center"/>
        </w:trPr>
        <w:tc>
          <w:tcPr>
            <w:tcW w:w="10632" w:type="dxa"/>
            <w:gridSpan w:val="7"/>
            <w:vAlign w:val="center"/>
          </w:tcPr>
          <w:p w:rsidR="00D74718" w:rsidRDefault="00C27644">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ascii="仿宋_GB2312" w:eastAsia="仿宋_GB2312" w:hint="eastAsia"/>
                <w:b/>
                <w:sz w:val="32"/>
                <w:szCs w:val="32"/>
              </w:rPr>
              <w:t>造价咨询</w:t>
            </w:r>
            <w:r>
              <w:rPr>
                <w:rFonts w:ascii="仿宋_GB2312" w:eastAsia="仿宋_GB2312" w:hint="eastAsia"/>
                <w:b/>
                <w:sz w:val="32"/>
                <w:szCs w:val="32"/>
              </w:rPr>
              <w:t>机构填写</w:t>
            </w:r>
          </w:p>
        </w:tc>
      </w:tr>
      <w:tr w:rsidR="00D74718">
        <w:trPr>
          <w:trHeight w:val="678"/>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备案证号</w:t>
            </w:r>
          </w:p>
        </w:tc>
        <w:tc>
          <w:tcPr>
            <w:tcW w:w="2788" w:type="dxa"/>
            <w:gridSpan w:val="2"/>
            <w:vAlign w:val="center"/>
          </w:tcPr>
          <w:p w:rsidR="00D74718" w:rsidRDefault="00D74718">
            <w:pPr>
              <w:jc w:val="center"/>
              <w:rPr>
                <w:rFonts w:ascii="仿宋_GB2312" w:eastAsia="仿宋_GB2312"/>
                <w:sz w:val="32"/>
                <w:szCs w:val="32"/>
              </w:rPr>
            </w:pPr>
          </w:p>
        </w:tc>
        <w:tc>
          <w:tcPr>
            <w:tcW w:w="2788" w:type="dxa"/>
            <w:gridSpan w:val="3"/>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备案时间</w:t>
            </w:r>
          </w:p>
        </w:tc>
        <w:tc>
          <w:tcPr>
            <w:tcW w:w="2788" w:type="dxa"/>
            <w:vAlign w:val="center"/>
          </w:tcPr>
          <w:p w:rsidR="00D74718" w:rsidRDefault="00D74718">
            <w:pPr>
              <w:jc w:val="center"/>
              <w:rPr>
                <w:rFonts w:ascii="仿宋_GB2312" w:eastAsia="仿宋_GB2312"/>
                <w:sz w:val="32"/>
                <w:szCs w:val="32"/>
              </w:rPr>
            </w:pPr>
          </w:p>
        </w:tc>
      </w:tr>
      <w:tr w:rsidR="00D74718">
        <w:trPr>
          <w:trHeight w:val="2679"/>
          <w:jc w:val="center"/>
        </w:trPr>
        <w:tc>
          <w:tcPr>
            <w:tcW w:w="2268" w:type="dxa"/>
            <w:vAlign w:val="center"/>
          </w:tcPr>
          <w:p w:rsidR="00D74718" w:rsidRDefault="00C27644">
            <w:pPr>
              <w:jc w:val="center"/>
              <w:rPr>
                <w:rFonts w:ascii="仿宋_GB2312" w:eastAsia="仿宋_GB2312"/>
                <w:sz w:val="32"/>
                <w:szCs w:val="32"/>
              </w:rPr>
            </w:pPr>
            <w:r>
              <w:rPr>
                <w:rFonts w:ascii="仿宋_GB2312" w:eastAsia="仿宋_GB2312" w:hint="eastAsia"/>
                <w:sz w:val="32"/>
                <w:szCs w:val="32"/>
              </w:rPr>
              <w:t>备案</w:t>
            </w:r>
            <w:r>
              <w:rPr>
                <w:rFonts w:ascii="仿宋_GB2312" w:eastAsia="仿宋_GB2312"/>
                <w:sz w:val="32"/>
                <w:szCs w:val="32"/>
              </w:rPr>
              <w:t>意见</w:t>
            </w:r>
          </w:p>
        </w:tc>
        <w:tc>
          <w:tcPr>
            <w:tcW w:w="8364" w:type="dxa"/>
            <w:gridSpan w:val="6"/>
            <w:vAlign w:val="center"/>
          </w:tcPr>
          <w:p w:rsidR="00D74718" w:rsidRDefault="00D74718">
            <w:pPr>
              <w:wordWrap w:val="0"/>
              <w:spacing w:line="500" w:lineRule="exact"/>
              <w:ind w:right="560"/>
              <w:rPr>
                <w:rFonts w:ascii="仿宋_GB2312" w:eastAsia="仿宋_GB2312"/>
                <w:sz w:val="32"/>
                <w:szCs w:val="32"/>
              </w:rPr>
            </w:pPr>
          </w:p>
          <w:p w:rsidR="00D74718" w:rsidRDefault="00D74718">
            <w:pPr>
              <w:wordWrap w:val="0"/>
              <w:spacing w:line="500" w:lineRule="exact"/>
              <w:ind w:right="560"/>
              <w:rPr>
                <w:rFonts w:ascii="仿宋_GB2312" w:eastAsia="仿宋_GB2312"/>
                <w:sz w:val="32"/>
                <w:szCs w:val="32"/>
              </w:rPr>
            </w:pPr>
          </w:p>
          <w:p w:rsidR="00D74718" w:rsidRDefault="00C27644">
            <w:pPr>
              <w:spacing w:line="500" w:lineRule="exact"/>
              <w:ind w:right="560" w:firstLineChars="500" w:firstLine="2209"/>
              <w:rPr>
                <w:rFonts w:ascii="仿宋_GB2312" w:eastAsia="仿宋_GB2312"/>
                <w:b/>
                <w:sz w:val="44"/>
                <w:szCs w:val="32"/>
              </w:rPr>
            </w:pPr>
            <w:r>
              <w:rPr>
                <w:rFonts w:ascii="仿宋_GB2312" w:eastAsia="仿宋_GB2312"/>
                <w:b/>
                <w:sz w:val="44"/>
                <w:szCs w:val="32"/>
              </w:rPr>
              <w:t>同意备案</w:t>
            </w:r>
          </w:p>
          <w:p w:rsidR="00D74718" w:rsidRDefault="00C27644">
            <w:pPr>
              <w:wordWrap w:val="0"/>
              <w:spacing w:line="400" w:lineRule="exact"/>
              <w:ind w:right="561" w:firstLineChars="800" w:firstLine="2560"/>
              <w:rPr>
                <w:rFonts w:ascii="仿宋_GB2312" w:eastAsia="仿宋_GB2312"/>
                <w:sz w:val="48"/>
                <w:szCs w:val="32"/>
              </w:rPr>
            </w:pPr>
            <w:r>
              <w:rPr>
                <w:rFonts w:ascii="仿宋_GB2312" w:eastAsia="仿宋_GB2312" w:hint="eastAsia"/>
                <w:sz w:val="32"/>
                <w:szCs w:val="32"/>
              </w:rPr>
              <w:t>（盖章）</w:t>
            </w:r>
          </w:p>
          <w:p w:rsidR="00D74718" w:rsidRDefault="00D74718">
            <w:pPr>
              <w:wordWrap w:val="0"/>
              <w:spacing w:line="500" w:lineRule="exact"/>
              <w:ind w:right="1812"/>
              <w:jc w:val="center"/>
              <w:rPr>
                <w:rFonts w:ascii="仿宋_GB2312" w:eastAsia="仿宋_GB2312"/>
                <w:sz w:val="32"/>
                <w:szCs w:val="32"/>
              </w:rPr>
            </w:pPr>
          </w:p>
          <w:p w:rsidR="00D74718" w:rsidRDefault="00C27644">
            <w:pPr>
              <w:wordWrap w:val="0"/>
              <w:spacing w:line="500" w:lineRule="exact"/>
              <w:ind w:right="1812"/>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D74718" w:rsidRDefault="00C27644">
      <w:pPr>
        <w:rPr>
          <w:rFonts w:ascii="仿宋_GB2312" w:eastAsia="仿宋_GB2312"/>
          <w:sz w:val="32"/>
        </w:rPr>
      </w:pPr>
      <w:r>
        <w:rPr>
          <w:rFonts w:ascii="仿宋_GB2312" w:eastAsia="仿宋_GB2312"/>
          <w:sz w:val="32"/>
        </w:rPr>
        <w:t>注</w:t>
      </w:r>
      <w:r>
        <w:rPr>
          <w:rFonts w:ascii="仿宋_GB2312" w:eastAsia="仿宋_GB2312" w:hint="eastAsia"/>
          <w:sz w:val="32"/>
        </w:rPr>
        <w:t>：本表一式两份。</w:t>
      </w:r>
    </w:p>
    <w:p w:rsidR="00D74718" w:rsidRDefault="00D74718">
      <w:pPr>
        <w:widowControl/>
        <w:jc w:val="left"/>
        <w:rPr>
          <w:rFonts w:ascii="仿宋_GB2312" w:eastAsia="仿宋_GB2312" w:hAnsi="仿宋_GB2312" w:cs="仿宋_GB2312"/>
          <w:sz w:val="32"/>
          <w:szCs w:val="32"/>
        </w:rPr>
        <w:sectPr w:rsidR="00D74718">
          <w:pgSz w:w="11906" w:h="16838"/>
          <w:pgMar w:top="1327" w:right="1463" w:bottom="1270" w:left="1576" w:header="851" w:footer="992" w:gutter="0"/>
          <w:cols w:space="0"/>
          <w:docGrid w:type="lines" w:linePitch="312"/>
        </w:sectPr>
      </w:pPr>
    </w:p>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w:t>
      </w:r>
      <w:r>
        <w:rPr>
          <w:rFonts w:ascii="仿宋_GB2312" w:eastAsia="仿宋_GB2312" w:hAnsi="仿宋_GB2312" w:cs="仿宋_GB2312" w:hint="eastAsia"/>
          <w:kern w:val="0"/>
          <w:sz w:val="32"/>
          <w:szCs w:val="32"/>
          <w:lang w:bidi="ar"/>
        </w:rPr>
        <w:t>5</w:t>
      </w:r>
    </w:p>
    <w:p w:rsidR="00D74718" w:rsidRDefault="00C27644">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造价咨询</w:t>
      </w:r>
      <w:r>
        <w:rPr>
          <w:rFonts w:ascii="方正小标宋简体" w:eastAsia="方正小标宋简体" w:hAnsi="方正小标宋简体" w:cs="方正小标宋简体" w:hint="eastAsia"/>
          <w:sz w:val="44"/>
          <w:szCs w:val="44"/>
        </w:rPr>
        <w:t>机构基本情况表</w:t>
      </w:r>
    </w:p>
    <w:tbl>
      <w:tblPr>
        <w:tblW w:w="14519" w:type="dxa"/>
        <w:jc w:val="center"/>
        <w:tblLayout w:type="fixed"/>
        <w:tblCellMar>
          <w:left w:w="10" w:type="dxa"/>
          <w:right w:w="10" w:type="dxa"/>
        </w:tblCellMar>
        <w:tblLook w:val="04A0" w:firstRow="1" w:lastRow="0" w:firstColumn="1" w:lastColumn="0" w:noHBand="0" w:noVBand="1"/>
      </w:tblPr>
      <w:tblGrid>
        <w:gridCol w:w="2783"/>
        <w:gridCol w:w="1160"/>
        <w:gridCol w:w="106"/>
        <w:gridCol w:w="197"/>
        <w:gridCol w:w="1136"/>
        <w:gridCol w:w="342"/>
        <w:gridCol w:w="991"/>
        <w:gridCol w:w="477"/>
        <w:gridCol w:w="1068"/>
        <w:gridCol w:w="2243"/>
        <w:gridCol w:w="1002"/>
        <w:gridCol w:w="761"/>
        <w:gridCol w:w="2253"/>
      </w:tblGrid>
      <w:tr w:rsidR="00D74718">
        <w:trPr>
          <w:trHeight w:val="383"/>
          <w:jc w:val="center"/>
        </w:trPr>
        <w:tc>
          <w:tcPr>
            <w:tcW w:w="2783" w:type="dxa"/>
            <w:tcBorders>
              <w:top w:val="single" w:sz="2"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11736" w:type="dxa"/>
            <w:gridSpan w:val="12"/>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ind w:left="640" w:firstLine="420"/>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4409" w:type="dxa"/>
            <w:gridSpan w:val="7"/>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311"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衡阳市辖区内</w:t>
            </w:r>
            <w:r>
              <w:rPr>
                <w:rFonts w:ascii="仿宋_GB2312" w:eastAsia="仿宋_GB2312" w:hAnsi="仿宋_GB2312" w:cs="仿宋_GB2312" w:hint="eastAsia"/>
                <w:szCs w:val="21"/>
              </w:rPr>
              <w:t>营业地址及面积</w:t>
            </w:r>
          </w:p>
        </w:tc>
        <w:tc>
          <w:tcPr>
            <w:tcW w:w="4016" w:type="dxa"/>
            <w:gridSpan w:val="3"/>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经营范围</w:t>
            </w:r>
          </w:p>
        </w:tc>
        <w:tc>
          <w:tcPr>
            <w:tcW w:w="11736" w:type="dxa"/>
            <w:gridSpan w:val="1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法定代表人（或执行事务合伙人）</w:t>
            </w:r>
          </w:p>
        </w:tc>
        <w:tc>
          <w:tcPr>
            <w:tcW w:w="294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2536"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3245" w:type="dxa"/>
            <w:gridSpan w:val="2"/>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76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25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项目负责人（拟承担本项目团队负责人）</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178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2536" w:type="dxa"/>
            <w:gridSpan w:val="3"/>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224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注册</w:t>
            </w:r>
            <w:proofErr w:type="gramStart"/>
            <w:r>
              <w:rPr>
                <w:rFonts w:ascii="仿宋_GB2312" w:eastAsia="仿宋_GB2312" w:hAnsi="仿宋_GB2312" w:cs="仿宋_GB2312" w:hint="eastAsia"/>
                <w:szCs w:val="21"/>
              </w:rPr>
              <w:t>造价师年限</w:t>
            </w:r>
            <w:proofErr w:type="gramEnd"/>
          </w:p>
        </w:tc>
        <w:tc>
          <w:tcPr>
            <w:tcW w:w="100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76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2253"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成立时间</w:t>
            </w: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ind w:firstLine="420"/>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统一社会信用代码</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开户银行</w:t>
            </w: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ind w:firstLine="420"/>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账号</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vMerge w:val="restart"/>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企业资质</w:t>
            </w: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资质类别</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资质等级</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发证机关</w:t>
            </w:r>
          </w:p>
        </w:tc>
      </w:tr>
      <w:tr w:rsidR="00D74718">
        <w:trPr>
          <w:trHeight w:val="90"/>
          <w:jc w:val="center"/>
        </w:trPr>
        <w:tc>
          <w:tcPr>
            <w:tcW w:w="2783"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after="200" w:line="380" w:lineRule="exact"/>
              <w:jc w:val="center"/>
              <w:rPr>
                <w:rFonts w:ascii="仿宋_GB2312" w:eastAsia="仿宋_GB2312" w:hAnsi="仿宋_GB2312" w:cs="仿宋_GB2312"/>
                <w:szCs w:val="21"/>
              </w:rPr>
            </w:pP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ind w:left="-288" w:firstLine="288"/>
              <w:jc w:val="center"/>
              <w:rPr>
                <w:rFonts w:ascii="仿宋_GB2312" w:eastAsia="仿宋_GB2312" w:hAnsi="仿宋_GB2312" w:cs="仿宋_GB2312"/>
                <w:szCs w:val="21"/>
              </w:rPr>
            </w:pPr>
          </w:p>
        </w:tc>
      </w:tr>
      <w:tr w:rsidR="00D74718">
        <w:trPr>
          <w:trHeight w:val="90"/>
          <w:jc w:val="center"/>
        </w:trPr>
        <w:tc>
          <w:tcPr>
            <w:tcW w:w="2783"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after="200" w:line="380" w:lineRule="exact"/>
              <w:jc w:val="center"/>
              <w:rPr>
                <w:rFonts w:ascii="仿宋_GB2312" w:eastAsia="仿宋_GB2312" w:hAnsi="仿宋_GB2312" w:cs="仿宋_GB2312"/>
                <w:szCs w:val="21"/>
              </w:rPr>
            </w:pP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vMerge/>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after="200" w:line="380" w:lineRule="exact"/>
              <w:jc w:val="center"/>
              <w:rPr>
                <w:rFonts w:ascii="仿宋_GB2312" w:eastAsia="仿宋_GB2312" w:hAnsi="仿宋_GB2312" w:cs="仿宋_GB2312"/>
                <w:szCs w:val="21"/>
              </w:rPr>
            </w:pPr>
          </w:p>
        </w:tc>
        <w:tc>
          <w:tcPr>
            <w:tcW w:w="5477"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vMerge/>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D74718">
            <w:pPr>
              <w:spacing w:after="200" w:line="380" w:lineRule="exact"/>
              <w:jc w:val="center"/>
              <w:rPr>
                <w:rFonts w:ascii="仿宋_GB2312" w:eastAsia="仿宋_GB2312" w:hAnsi="仿宋_GB2312" w:cs="仿宋_GB2312"/>
                <w:szCs w:val="21"/>
              </w:rPr>
            </w:pPr>
          </w:p>
        </w:tc>
        <w:tc>
          <w:tcPr>
            <w:tcW w:w="5477"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注册资金（万元）</w:t>
            </w:r>
          </w:p>
        </w:tc>
        <w:tc>
          <w:tcPr>
            <w:tcW w:w="5477"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D74718">
            <w:pPr>
              <w:spacing w:line="380" w:lineRule="exact"/>
              <w:ind w:firstLine="420"/>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员工总人数</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74718">
        <w:trPr>
          <w:trHeight w:val="90"/>
          <w:jc w:val="center"/>
        </w:trPr>
        <w:tc>
          <w:tcPr>
            <w:tcW w:w="2783"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持有注册执业资格证人员</w:t>
            </w:r>
          </w:p>
        </w:tc>
        <w:tc>
          <w:tcPr>
            <w:tcW w:w="1266"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一级</w:t>
            </w:r>
          </w:p>
        </w:tc>
        <w:tc>
          <w:tcPr>
            <w:tcW w:w="1333"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1333" w:type="dxa"/>
            <w:gridSpan w:val="2"/>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二级</w:t>
            </w:r>
          </w:p>
        </w:tc>
        <w:tc>
          <w:tcPr>
            <w:tcW w:w="1545"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专职人员总数</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74718">
        <w:trPr>
          <w:trHeight w:val="90"/>
          <w:jc w:val="center"/>
        </w:trPr>
        <w:tc>
          <w:tcPr>
            <w:tcW w:w="2783" w:type="dxa"/>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高级职称人员</w:t>
            </w:r>
          </w:p>
        </w:tc>
        <w:tc>
          <w:tcPr>
            <w:tcW w:w="5477" w:type="dxa"/>
            <w:gridSpan w:val="8"/>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中级职称人员</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w:t>
            </w:r>
          </w:p>
        </w:tc>
      </w:tr>
      <w:tr w:rsidR="00D74718">
        <w:trPr>
          <w:trHeight w:val="90"/>
          <w:jc w:val="center"/>
        </w:trPr>
        <w:tc>
          <w:tcPr>
            <w:tcW w:w="2783" w:type="dxa"/>
            <w:tcBorders>
              <w:top w:val="single" w:sz="2"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szCs w:val="21"/>
              </w:rPr>
              <w:t>20</w:t>
            </w:r>
            <w:r>
              <w:rPr>
                <w:rFonts w:ascii="仿宋_GB2312" w:eastAsia="仿宋_GB2312" w:hAnsi="仿宋_GB2312" w:cs="仿宋_GB2312" w:hint="eastAsia"/>
                <w:szCs w:val="21"/>
              </w:rPr>
              <w:t>20</w:t>
            </w:r>
            <w:r>
              <w:rPr>
                <w:rFonts w:ascii="仿宋_GB2312" w:eastAsia="仿宋_GB2312" w:hAnsi="仿宋_GB2312" w:cs="仿宋_GB2312" w:hint="eastAsia"/>
                <w:szCs w:val="21"/>
              </w:rPr>
              <w:t>年以来合同业绩（万元）</w:t>
            </w:r>
          </w:p>
        </w:tc>
        <w:tc>
          <w:tcPr>
            <w:tcW w:w="5477" w:type="dxa"/>
            <w:gridSpan w:val="8"/>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ind w:left="-288" w:firstLine="288"/>
              <w:jc w:val="center"/>
              <w:rPr>
                <w:rFonts w:ascii="仿宋_GB2312" w:eastAsia="仿宋_GB2312" w:hAnsi="仿宋_GB2312" w:cs="仿宋_GB2312"/>
                <w:szCs w:val="21"/>
              </w:rPr>
            </w:pPr>
          </w:p>
        </w:tc>
        <w:tc>
          <w:tcPr>
            <w:tcW w:w="3245"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其中：建设工程造价业绩（万元）</w:t>
            </w:r>
          </w:p>
        </w:tc>
        <w:tc>
          <w:tcPr>
            <w:tcW w:w="3014" w:type="dxa"/>
            <w:gridSpan w:val="2"/>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ind w:left="-288" w:firstLine="288"/>
              <w:jc w:val="center"/>
              <w:rPr>
                <w:rFonts w:ascii="仿宋_GB2312" w:eastAsia="仿宋_GB2312" w:hAnsi="仿宋_GB2312" w:cs="仿宋_GB2312"/>
                <w:szCs w:val="21"/>
              </w:rPr>
            </w:pPr>
          </w:p>
        </w:tc>
      </w:tr>
      <w:tr w:rsidR="00D74718">
        <w:trPr>
          <w:trHeight w:val="90"/>
          <w:jc w:val="center"/>
        </w:trPr>
        <w:tc>
          <w:tcPr>
            <w:tcW w:w="2783" w:type="dxa"/>
            <w:vMerge w:val="restart"/>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401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3014" w:type="dxa"/>
            <w:gridSpan w:val="2"/>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r w:rsidR="00D74718">
        <w:trPr>
          <w:trHeight w:val="90"/>
          <w:jc w:val="center"/>
        </w:trPr>
        <w:tc>
          <w:tcPr>
            <w:tcW w:w="2783" w:type="dxa"/>
            <w:vMerge/>
            <w:tcBorders>
              <w:top w:val="single" w:sz="4"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D74718">
            <w:pPr>
              <w:spacing w:after="200" w:line="380" w:lineRule="exact"/>
              <w:jc w:val="center"/>
              <w:rPr>
                <w:rFonts w:ascii="仿宋_GB2312" w:eastAsia="仿宋_GB2312" w:hAnsi="仿宋_GB2312" w:cs="仿宋_GB2312"/>
                <w:szCs w:val="21"/>
              </w:rPr>
            </w:pPr>
          </w:p>
        </w:tc>
        <w:tc>
          <w:tcPr>
            <w:tcW w:w="1463" w:type="dxa"/>
            <w:gridSpan w:val="3"/>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传真</w:t>
            </w:r>
          </w:p>
        </w:tc>
        <w:tc>
          <w:tcPr>
            <w:tcW w:w="4014" w:type="dxa"/>
            <w:gridSpan w:val="5"/>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c>
          <w:tcPr>
            <w:tcW w:w="3245" w:type="dxa"/>
            <w:gridSpan w:val="2"/>
            <w:tcBorders>
              <w:top w:val="single" w:sz="4" w:space="0" w:color="000000"/>
              <w:left w:val="single" w:sz="4"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line="380" w:lineRule="exact"/>
              <w:jc w:val="center"/>
              <w:rPr>
                <w:rFonts w:ascii="仿宋_GB2312" w:eastAsia="仿宋_GB2312" w:hAnsi="仿宋_GB2312" w:cs="仿宋_GB2312"/>
                <w:szCs w:val="21"/>
              </w:rPr>
            </w:pPr>
            <w:r>
              <w:rPr>
                <w:rFonts w:ascii="仿宋_GB2312" w:eastAsia="仿宋_GB2312" w:hAnsi="仿宋_GB2312" w:cs="仿宋_GB2312" w:hint="eastAsia"/>
                <w:szCs w:val="21"/>
              </w:rPr>
              <w:t>邮箱</w:t>
            </w:r>
          </w:p>
        </w:tc>
        <w:tc>
          <w:tcPr>
            <w:tcW w:w="3014" w:type="dxa"/>
            <w:gridSpan w:val="2"/>
            <w:tcBorders>
              <w:top w:val="single" w:sz="4"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D74718" w:rsidRDefault="00D74718">
            <w:pPr>
              <w:spacing w:line="380" w:lineRule="exact"/>
              <w:jc w:val="center"/>
              <w:rPr>
                <w:rFonts w:ascii="仿宋_GB2312" w:eastAsia="仿宋_GB2312" w:hAnsi="仿宋_GB2312" w:cs="仿宋_GB2312"/>
                <w:szCs w:val="21"/>
              </w:rPr>
            </w:pPr>
          </w:p>
        </w:tc>
      </w:tr>
    </w:tbl>
    <w:p w:rsidR="00D74718" w:rsidRDefault="00C27644">
      <w:pPr>
        <w:spacing w:before="240" w:after="240"/>
        <w:ind w:firstLine="240"/>
        <w:rPr>
          <w:rFonts w:ascii="宋体" w:cs="宋体"/>
          <w:sz w:val="24"/>
        </w:rPr>
      </w:pPr>
      <w:r>
        <w:rPr>
          <w:rFonts w:ascii="仿宋_GB2312" w:eastAsia="仿宋_GB2312" w:hAnsi="仿宋_GB2312" w:cs="仿宋_GB2312" w:hint="eastAsia"/>
          <w:sz w:val="24"/>
        </w:rPr>
        <w:t>造价咨询</w:t>
      </w:r>
      <w:r>
        <w:rPr>
          <w:rFonts w:ascii="仿宋_GB2312" w:eastAsia="仿宋_GB2312" w:hAnsi="仿宋_GB2312" w:cs="仿宋_GB2312" w:hint="eastAsia"/>
          <w:sz w:val="24"/>
        </w:rPr>
        <w:t>机构名称（盖单位章）：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法定代表人或授权委托人（签字）：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74718" w:rsidRDefault="00C27644">
      <w:pPr>
        <w:spacing w:line="360" w:lineRule="auto"/>
        <w:ind w:right="24"/>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附件</w:t>
      </w:r>
      <w:r>
        <w:rPr>
          <w:rFonts w:ascii="仿宋_GB2312" w:eastAsia="仿宋_GB2312" w:hAnsi="仿宋_GB2312" w:cs="仿宋_GB2312" w:hint="eastAsia"/>
          <w:kern w:val="0"/>
          <w:sz w:val="32"/>
          <w:szCs w:val="32"/>
          <w:lang w:bidi="ar"/>
        </w:rPr>
        <w:t>6</w:t>
      </w:r>
    </w:p>
    <w:p w:rsidR="00D74718" w:rsidRDefault="00C27644">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造价工程师</w:t>
      </w:r>
      <w:r>
        <w:rPr>
          <w:rFonts w:ascii="方正小标宋简体" w:eastAsia="方正小标宋简体" w:hAnsi="方正小标宋简体" w:cs="方正小标宋简体" w:hint="eastAsia"/>
          <w:bCs/>
          <w:sz w:val="44"/>
          <w:szCs w:val="44"/>
        </w:rPr>
        <w:t>人员</w:t>
      </w:r>
      <w:r>
        <w:rPr>
          <w:rFonts w:ascii="方正小标宋简体" w:eastAsia="方正小标宋简体" w:hAnsi="方正小标宋简体" w:cs="方正小标宋简体" w:hint="eastAsia"/>
          <w:bCs/>
          <w:sz w:val="44"/>
          <w:szCs w:val="44"/>
        </w:rPr>
        <w:t>情况</w:t>
      </w:r>
      <w:r>
        <w:rPr>
          <w:rFonts w:ascii="方正小标宋简体" w:eastAsia="方正小标宋简体" w:hAnsi="方正小标宋简体" w:cs="方正小标宋简体" w:hint="eastAsia"/>
          <w:bCs/>
          <w:sz w:val="44"/>
          <w:szCs w:val="44"/>
        </w:rPr>
        <w:t>表</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常宁市工作）</w:t>
      </w:r>
    </w:p>
    <w:tbl>
      <w:tblPr>
        <w:tblW w:w="14151" w:type="dxa"/>
        <w:jc w:val="center"/>
        <w:tblLayout w:type="fixed"/>
        <w:tblCellMar>
          <w:left w:w="10" w:type="dxa"/>
          <w:right w:w="10" w:type="dxa"/>
        </w:tblCellMar>
        <w:tblLook w:val="04A0" w:firstRow="1" w:lastRow="0" w:firstColumn="1" w:lastColumn="0" w:noHBand="0" w:noVBand="1"/>
      </w:tblPr>
      <w:tblGrid>
        <w:gridCol w:w="639"/>
        <w:gridCol w:w="1120"/>
        <w:gridCol w:w="2315"/>
        <w:gridCol w:w="1994"/>
        <w:gridCol w:w="2028"/>
        <w:gridCol w:w="1268"/>
        <w:gridCol w:w="1582"/>
        <w:gridCol w:w="1582"/>
        <w:gridCol w:w="816"/>
        <w:gridCol w:w="807"/>
      </w:tblGrid>
      <w:tr w:rsidR="00D74718">
        <w:trPr>
          <w:trHeight w:val="487"/>
          <w:jc w:val="center"/>
        </w:trPr>
        <w:tc>
          <w:tcPr>
            <w:tcW w:w="639" w:type="dxa"/>
            <w:vMerge w:val="restart"/>
            <w:tcBorders>
              <w:top w:val="single" w:sz="8" w:space="0" w:color="000000"/>
              <w:left w:val="single" w:sz="8" w:space="0" w:color="000000"/>
              <w:bottom w:val="single" w:sz="2"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120" w:type="dxa"/>
            <w:vMerge w:val="restart"/>
            <w:tcBorders>
              <w:top w:val="single" w:sz="8"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2315" w:type="dxa"/>
            <w:vMerge w:val="restart"/>
            <w:tcBorders>
              <w:top w:val="single" w:sz="8" w:space="0" w:color="000000"/>
              <w:left w:val="single" w:sz="2" w:space="0" w:color="000000"/>
              <w:bottom w:val="single" w:sz="2" w:space="0" w:color="000000"/>
              <w:right w:val="single" w:sz="4" w:space="0" w:color="000000"/>
            </w:tcBorders>
            <w:shd w:val="clear" w:color="auto" w:fill="auto"/>
            <w:tcMar>
              <w:left w:w="108" w:type="dxa"/>
              <w:right w:w="108" w:type="dxa"/>
            </w:tcMar>
            <w:vAlign w:val="center"/>
          </w:tcPr>
          <w:p w:rsidR="00D74718" w:rsidRDefault="00C27644">
            <w:pPr>
              <w:spacing w:before="100" w:after="100"/>
              <w:ind w:left="48" w:hanging="48"/>
              <w:jc w:val="center"/>
              <w:rPr>
                <w:rFonts w:ascii="仿宋_GB2312" w:eastAsia="仿宋_GB2312" w:hAnsi="仿宋_GB2312" w:cs="仿宋_GB2312"/>
                <w:szCs w:val="21"/>
              </w:rPr>
            </w:pPr>
            <w:r>
              <w:rPr>
                <w:rFonts w:ascii="仿宋_GB2312" w:eastAsia="仿宋_GB2312" w:hAnsi="仿宋_GB2312" w:cs="仿宋_GB2312" w:hint="eastAsia"/>
                <w:szCs w:val="21"/>
              </w:rPr>
              <w:t>身份证号码</w:t>
            </w:r>
          </w:p>
        </w:tc>
        <w:tc>
          <w:tcPr>
            <w:tcW w:w="5290" w:type="dxa"/>
            <w:gridSpan w:val="3"/>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执业证书</w:t>
            </w:r>
          </w:p>
        </w:tc>
        <w:tc>
          <w:tcPr>
            <w:tcW w:w="1582" w:type="dxa"/>
            <w:vMerge w:val="restart"/>
            <w:tcBorders>
              <w:top w:val="single" w:sz="8" w:space="0" w:color="000000"/>
              <w:left w:val="single" w:sz="4" w:space="0" w:color="000000"/>
              <w:bottom w:val="single" w:sz="2"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注册单位名称</w:t>
            </w:r>
          </w:p>
        </w:tc>
        <w:tc>
          <w:tcPr>
            <w:tcW w:w="1582" w:type="dxa"/>
            <w:vMerge w:val="restart"/>
            <w:tcBorders>
              <w:top w:val="single" w:sz="8"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社会保险缴纳单位名称</w:t>
            </w:r>
          </w:p>
        </w:tc>
        <w:tc>
          <w:tcPr>
            <w:tcW w:w="816" w:type="dxa"/>
            <w:vMerge w:val="restart"/>
            <w:tcBorders>
              <w:top w:val="single" w:sz="8" w:space="0" w:color="000000"/>
              <w:left w:val="single" w:sz="2" w:space="0" w:color="000000"/>
              <w:bottom w:val="single" w:sz="2" w:space="0" w:color="000000"/>
              <w:right w:val="single" w:sz="8"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注册级别</w:t>
            </w:r>
          </w:p>
        </w:tc>
        <w:tc>
          <w:tcPr>
            <w:tcW w:w="807" w:type="dxa"/>
            <w:vMerge w:val="restart"/>
            <w:tcBorders>
              <w:top w:val="single" w:sz="8" w:space="0" w:color="000000"/>
              <w:left w:val="single" w:sz="2" w:space="0" w:color="000000"/>
              <w:right w:val="single" w:sz="8"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74718">
        <w:trPr>
          <w:trHeight w:val="508"/>
          <w:jc w:val="center"/>
        </w:trPr>
        <w:tc>
          <w:tcPr>
            <w:tcW w:w="639" w:type="dxa"/>
            <w:vMerge/>
            <w:tcBorders>
              <w:top w:val="single" w:sz="2"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after="200" w:line="276" w:lineRule="auto"/>
              <w:jc w:val="left"/>
              <w:rPr>
                <w:rFonts w:ascii="仿宋_GB2312" w:eastAsia="仿宋_GB2312" w:hAnsi="仿宋_GB2312" w:cs="仿宋_GB2312"/>
                <w:sz w:val="22"/>
              </w:rPr>
            </w:pPr>
          </w:p>
        </w:tc>
        <w:tc>
          <w:tcPr>
            <w:tcW w:w="1120" w:type="dxa"/>
            <w:vMerge/>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after="200" w:line="276" w:lineRule="auto"/>
              <w:jc w:val="left"/>
              <w:rPr>
                <w:rFonts w:ascii="仿宋_GB2312" w:eastAsia="仿宋_GB2312" w:hAnsi="仿宋_GB2312" w:cs="仿宋_GB2312"/>
                <w:sz w:val="22"/>
              </w:rPr>
            </w:pPr>
          </w:p>
        </w:tc>
        <w:tc>
          <w:tcPr>
            <w:tcW w:w="2315" w:type="dxa"/>
            <w:vMerge/>
            <w:tcBorders>
              <w:top w:val="single" w:sz="2"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spacing w:after="200" w:line="276" w:lineRule="auto"/>
              <w:jc w:val="left"/>
              <w:rPr>
                <w:rFonts w:ascii="仿宋_GB2312" w:eastAsia="仿宋_GB2312" w:hAnsi="仿宋_GB2312" w:cs="仿宋_GB2312"/>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证书名称（注明建设、交通、水利）</w:t>
            </w: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证号</w:t>
            </w: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C27644">
            <w:pPr>
              <w:spacing w:before="100" w:after="100"/>
              <w:jc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582" w:type="dxa"/>
            <w:vMerge/>
            <w:tcBorders>
              <w:top w:val="single" w:sz="2"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after="200" w:line="276" w:lineRule="auto"/>
              <w:jc w:val="left"/>
              <w:rPr>
                <w:rFonts w:ascii="宋体" w:cs="宋体"/>
                <w:sz w:val="22"/>
              </w:rPr>
            </w:pPr>
          </w:p>
        </w:tc>
        <w:tc>
          <w:tcPr>
            <w:tcW w:w="1582" w:type="dxa"/>
            <w:vMerge/>
            <w:tcBorders>
              <w:top w:val="single" w:sz="2"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spacing w:after="200" w:line="276" w:lineRule="auto"/>
              <w:jc w:val="left"/>
              <w:rPr>
                <w:rFonts w:ascii="宋体" w:cs="宋体"/>
                <w:sz w:val="22"/>
              </w:rPr>
            </w:pPr>
          </w:p>
        </w:tc>
        <w:tc>
          <w:tcPr>
            <w:tcW w:w="816" w:type="dxa"/>
            <w:vMerge/>
            <w:tcBorders>
              <w:top w:val="single" w:sz="2"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spacing w:after="200" w:line="276" w:lineRule="auto"/>
              <w:jc w:val="left"/>
              <w:rPr>
                <w:rFonts w:ascii="宋体" w:cs="宋体"/>
                <w:sz w:val="22"/>
              </w:rPr>
            </w:pPr>
          </w:p>
        </w:tc>
        <w:tc>
          <w:tcPr>
            <w:tcW w:w="807" w:type="dxa"/>
            <w:vMerge/>
            <w:tcBorders>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spacing w:after="200" w:line="276" w:lineRule="auto"/>
              <w:jc w:val="left"/>
              <w:rPr>
                <w:rFonts w:ascii="宋体" w:cs="宋体"/>
                <w:sz w:val="22"/>
              </w:rPr>
            </w:pPr>
          </w:p>
        </w:tc>
      </w:tr>
      <w:tr w:rsidR="00D74718">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r>
      <w:tr w:rsidR="00D74718">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r>
      <w:tr w:rsidR="00D74718">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r>
      <w:tr w:rsidR="00D74718">
        <w:trPr>
          <w:trHeight w:val="680"/>
          <w:jc w:val="center"/>
        </w:trPr>
        <w:tc>
          <w:tcPr>
            <w:tcW w:w="639" w:type="dxa"/>
            <w:tcBorders>
              <w:top w:val="single" w:sz="4" w:space="0" w:color="000000"/>
              <w:left w:val="single" w:sz="8"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120"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315"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99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028"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268"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2" w:space="0" w:color="000000"/>
              <w:bottom w:val="single" w:sz="4"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16"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07" w:type="dxa"/>
            <w:tcBorders>
              <w:top w:val="single" w:sz="4" w:space="0" w:color="000000"/>
              <w:left w:val="single" w:sz="2" w:space="0" w:color="000000"/>
              <w:bottom w:val="single" w:sz="4"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r>
      <w:tr w:rsidR="00D74718">
        <w:trPr>
          <w:trHeight w:val="680"/>
          <w:jc w:val="center"/>
        </w:trPr>
        <w:tc>
          <w:tcPr>
            <w:tcW w:w="639" w:type="dxa"/>
            <w:tcBorders>
              <w:top w:val="single" w:sz="4" w:space="0" w:color="000000"/>
              <w:left w:val="single" w:sz="8"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120"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315" w:type="dxa"/>
            <w:tcBorders>
              <w:top w:val="single" w:sz="4" w:space="0" w:color="000000"/>
              <w:left w:val="single" w:sz="2" w:space="0" w:color="000000"/>
              <w:bottom w:val="single" w:sz="8"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994" w:type="dxa"/>
            <w:tcBorders>
              <w:top w:val="single" w:sz="4" w:space="0" w:color="000000"/>
              <w:left w:val="single" w:sz="4"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2028"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268" w:type="dxa"/>
            <w:tcBorders>
              <w:top w:val="single" w:sz="4" w:space="0" w:color="000000"/>
              <w:left w:val="single" w:sz="2" w:space="0" w:color="000000"/>
              <w:bottom w:val="single" w:sz="8" w:space="0" w:color="000000"/>
              <w:right w:val="single" w:sz="4"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4"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1582" w:type="dxa"/>
            <w:tcBorders>
              <w:top w:val="single" w:sz="4" w:space="0" w:color="000000"/>
              <w:left w:val="single" w:sz="2" w:space="0" w:color="000000"/>
              <w:bottom w:val="single" w:sz="8" w:space="0" w:color="000000"/>
              <w:right w:val="single" w:sz="2"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16" w:type="dxa"/>
            <w:tcBorders>
              <w:top w:val="single" w:sz="4"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c>
          <w:tcPr>
            <w:tcW w:w="807" w:type="dxa"/>
            <w:tcBorders>
              <w:top w:val="single" w:sz="4"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D74718" w:rsidRDefault="00D74718">
            <w:pPr>
              <w:jc w:val="center"/>
              <w:rPr>
                <w:rFonts w:ascii="宋体" w:cs="宋体"/>
                <w:sz w:val="22"/>
              </w:rPr>
            </w:pPr>
          </w:p>
        </w:tc>
      </w:tr>
    </w:tbl>
    <w:p w:rsidR="00D74718" w:rsidRDefault="00D74718">
      <w:pPr>
        <w:ind w:firstLine="105"/>
        <w:rPr>
          <w:rFonts w:ascii="宋体" w:cs="宋体"/>
        </w:rPr>
      </w:pPr>
    </w:p>
    <w:p w:rsidR="00D74718" w:rsidRDefault="00C27644">
      <w:pPr>
        <w:spacing w:before="240" w:after="24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中介机构名称（盖单位章）：</w:t>
      </w:r>
    </w:p>
    <w:p w:rsidR="00D74718" w:rsidRDefault="00D74718">
      <w:pPr>
        <w:spacing w:before="240" w:after="240"/>
        <w:ind w:firstLineChars="200" w:firstLine="480"/>
        <w:rPr>
          <w:rFonts w:ascii="仿宋_GB2312" w:eastAsia="仿宋_GB2312" w:hAnsi="仿宋_GB2312" w:cs="仿宋_GB2312"/>
          <w:sz w:val="24"/>
        </w:rPr>
      </w:pPr>
    </w:p>
    <w:p w:rsidR="00D74718" w:rsidRDefault="00C27644">
      <w:pPr>
        <w:spacing w:before="240" w:after="240"/>
        <w:ind w:firstLineChars="200" w:firstLine="480"/>
        <w:rPr>
          <w:rFonts w:ascii="楷体_GB2312" w:eastAsia="楷体_GB2312" w:hAnsi="楷体_GB2312" w:cs="楷体_GB2312"/>
          <w:sz w:val="32"/>
          <w:szCs w:val="32"/>
        </w:rPr>
      </w:pPr>
      <w:r>
        <w:rPr>
          <w:rFonts w:ascii="仿宋_GB2312" w:eastAsia="仿宋_GB2312" w:hAnsi="仿宋_GB2312" w:cs="仿宋_GB2312" w:hint="eastAsia"/>
          <w:sz w:val="24"/>
        </w:rPr>
        <w:t>法定代表人或授权委托人（签字）：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74718" w:rsidRDefault="00D74718">
      <w:pPr>
        <w:spacing w:line="600" w:lineRule="exact"/>
        <w:rPr>
          <w:rFonts w:ascii="仿宋_GB2312" w:eastAsia="仿宋_GB2312" w:hAnsi="仿宋_GB2312" w:cs="仿宋_GB2312"/>
          <w:sz w:val="32"/>
          <w:szCs w:val="32"/>
        </w:rPr>
      </w:pPr>
    </w:p>
    <w:sectPr w:rsidR="00D74718">
      <w:pgSz w:w="16838" w:h="11906" w:orient="landscape"/>
      <w:pgMar w:top="1134" w:right="1418" w:bottom="1034"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44" w:rsidRDefault="00C27644">
      <w:r>
        <w:separator/>
      </w:r>
    </w:p>
  </w:endnote>
  <w:endnote w:type="continuationSeparator" w:id="0">
    <w:p w:rsidR="00C27644" w:rsidRDefault="00C2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roman"/>
    <w:pitch w:val="default"/>
    <w:sig w:usb0="00000000"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44" w:rsidRDefault="00C27644">
      <w:r>
        <w:separator/>
      </w:r>
    </w:p>
  </w:footnote>
  <w:footnote w:type="continuationSeparator" w:id="0">
    <w:p w:rsidR="00C27644" w:rsidRDefault="00C27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MjE2MTM3YjkyNDM5YjJhYmFkZDhhOTEzZGUzOTQifQ=="/>
  </w:docVars>
  <w:rsids>
    <w:rsidRoot w:val="00D74718"/>
    <w:rsid w:val="00316773"/>
    <w:rsid w:val="005A0CC8"/>
    <w:rsid w:val="00C27644"/>
    <w:rsid w:val="00D74718"/>
    <w:rsid w:val="07B929CC"/>
    <w:rsid w:val="08B446D3"/>
    <w:rsid w:val="09E802B0"/>
    <w:rsid w:val="152704C0"/>
    <w:rsid w:val="26980C48"/>
    <w:rsid w:val="29AB4F1C"/>
    <w:rsid w:val="2C925047"/>
    <w:rsid w:val="2E492BB1"/>
    <w:rsid w:val="2F2C1A12"/>
    <w:rsid w:val="3E6F40FD"/>
    <w:rsid w:val="424E1CCE"/>
    <w:rsid w:val="44071DC8"/>
    <w:rsid w:val="445B2C65"/>
    <w:rsid w:val="46807766"/>
    <w:rsid w:val="4DEA0F97"/>
    <w:rsid w:val="547E423A"/>
    <w:rsid w:val="5FC77A33"/>
    <w:rsid w:val="65C522FC"/>
    <w:rsid w:val="692B2EA1"/>
    <w:rsid w:val="6D354BD0"/>
    <w:rsid w:val="70DD5042"/>
    <w:rsid w:val="71685D3B"/>
    <w:rsid w:val="74FB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qFormat/>
    <w:rPr>
      <w:b/>
    </w:rPr>
  </w:style>
  <w:style w:type="character" w:styleId="a8">
    <w:name w:val="Hyperlink"/>
    <w:basedOn w:val="a0"/>
    <w:autoRedefine/>
    <w:qFormat/>
    <w:rPr>
      <w:color w:val="0000FF"/>
      <w:u w:val="single"/>
    </w:rPr>
  </w:style>
  <w:style w:type="character" w:customStyle="1" w:styleId="4Char">
    <w:name w:val="标题 4 Char"/>
    <w:link w:val="4"/>
    <w:qFormat/>
    <w:rPr>
      <w:rFonts w:ascii="Arial" w:eastAsia="黑体" w:hAnsi="Arial"/>
      <w:b/>
      <w:sz w:val="28"/>
    </w:rPr>
  </w:style>
  <w:style w:type="character" w:customStyle="1" w:styleId="1Char">
    <w:name w:val="标题 1 Char"/>
    <w:link w:val="1"/>
    <w:qFormat/>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4">
    <w:name w:val="heading 4"/>
    <w:basedOn w:val="a"/>
    <w:next w:val="a"/>
    <w:link w:val="4Char"/>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qFormat/>
    <w:rPr>
      <w:b/>
    </w:rPr>
  </w:style>
  <w:style w:type="character" w:styleId="a8">
    <w:name w:val="Hyperlink"/>
    <w:basedOn w:val="a0"/>
    <w:autoRedefine/>
    <w:qFormat/>
    <w:rPr>
      <w:color w:val="0000FF"/>
      <w:u w:val="single"/>
    </w:rPr>
  </w:style>
  <w:style w:type="character" w:customStyle="1" w:styleId="4Char">
    <w:name w:val="标题 4 Char"/>
    <w:link w:val="4"/>
    <w:qFormat/>
    <w:rPr>
      <w:rFonts w:ascii="Arial" w:eastAsia="黑体" w:hAnsi="Arial"/>
      <w:b/>
      <w:sz w:val="28"/>
    </w:rPr>
  </w:style>
  <w:style w:type="character" w:customStyle="1" w:styleId="1Char">
    <w:name w:val="标题 1 Char"/>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1660</Characters>
  <Application>Microsoft Office Word</Application>
  <DocSecurity>0</DocSecurity>
  <Lines>13</Lines>
  <Paragraphs>3</Paragraphs>
  <ScaleCrop>false</ScaleCrop>
  <Company>Micorosoft</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cp:lastPrinted>2024-10-31T02:01:00Z</cp:lastPrinted>
  <dcterms:created xsi:type="dcterms:W3CDTF">2023-02-15T01:03:00Z</dcterms:created>
  <dcterms:modified xsi:type="dcterms:W3CDTF">2024-10-31T02:45:00Z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21A970051D5848E79DE880A187E3F2E0_13</vt:lpwstr>
  </property>
</Properties>
</file>