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584F24">
      <w:pPr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2024</w:t>
      </w:r>
      <w:r>
        <w:rPr>
          <w:rFonts w:ascii="方正小标宋_GBK" w:hAnsi="Times New Roman" w:eastAsia="方正小标宋_GBK" w:cs="Times New Roman"/>
          <w:sz w:val="44"/>
          <w:szCs w:val="44"/>
        </w:rPr>
        <w:t>年</w:t>
      </w:r>
      <w:r>
        <w:rPr>
          <w:rFonts w:hint="eastAsia" w:ascii="方正小标宋_GBK" w:hAnsi="Times New Roman" w:eastAsia="方正小标宋_GBK" w:cs="Times New Roman"/>
          <w:sz w:val="44"/>
          <w:szCs w:val="44"/>
        </w:rPr>
        <w:t>度常宁市社会科学界联合会</w:t>
      </w:r>
      <w:r>
        <w:rPr>
          <w:rFonts w:ascii="方正小标宋_GBK" w:hAnsi="Times New Roman" w:eastAsia="方正小标宋_GBK" w:cs="Times New Roman"/>
          <w:sz w:val="44"/>
          <w:szCs w:val="44"/>
        </w:rPr>
        <w:t>部门整体支出绩效自评报告</w:t>
      </w:r>
    </w:p>
    <w:p w14:paraId="5701D6A8">
      <w:pPr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</w:t>
      </w:r>
    </w:p>
    <w:p w14:paraId="5E8F8EBE">
      <w:pPr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 xml:space="preserve"> </w:t>
      </w:r>
    </w:p>
    <w:p w14:paraId="5BFBF3C7">
      <w:pPr>
        <w:pStyle w:val="8"/>
        <w:numPr>
          <w:ilvl w:val="0"/>
          <w:numId w:val="1"/>
        </w:numPr>
        <w:spacing w:line="600" w:lineRule="exact"/>
        <w:ind w:firstLineChars="0"/>
        <w:rPr>
          <w:rFonts w:ascii="黑体" w:hAnsi="黑体" w:eastAsia="黑体" w:cs="Times New Roman"/>
          <w:sz w:val="32"/>
          <w:szCs w:val="32"/>
        </w:rPr>
      </w:pPr>
      <w:r>
        <w:rPr>
          <w:rFonts w:ascii="黑体" w:hAnsi="黑体" w:eastAsia="黑体" w:cs="Times New Roman"/>
          <w:sz w:val="32"/>
          <w:szCs w:val="32"/>
        </w:rPr>
        <w:t>部门基本情况</w:t>
      </w:r>
    </w:p>
    <w:p w14:paraId="61B96A4A">
      <w:pPr>
        <w:spacing w:beforeLines="0" w:afterLines="0" w:line="520" w:lineRule="exact"/>
        <w:ind w:firstLine="640"/>
        <w:rPr>
          <w:rFonts w:hint="default" w:eastAsia="Times New Roman"/>
          <w:sz w:val="32"/>
          <w:szCs w:val="24"/>
          <w:lang w:val="zh-CN"/>
        </w:rPr>
      </w:pPr>
      <w:r>
        <w:rPr>
          <w:rFonts w:hint="eastAsia" w:ascii="仿宋" w:hAnsi="仿宋" w:eastAsia="仿宋"/>
          <w:sz w:val="32"/>
          <w:szCs w:val="24"/>
          <w:lang w:val="zh-CN"/>
        </w:rPr>
        <w:t>1．主要职能。</w:t>
      </w:r>
    </w:p>
    <w:p w14:paraId="45011A2A">
      <w:pPr>
        <w:spacing w:beforeLines="0" w:afterLines="0" w:line="520" w:lineRule="exact"/>
        <w:ind w:firstLine="640"/>
        <w:rPr>
          <w:rFonts w:hint="eastAsia" w:ascii="仿宋" w:hAnsi="仿宋" w:eastAsia="仿宋"/>
          <w:sz w:val="32"/>
          <w:szCs w:val="24"/>
          <w:lang w:val="zh-CN"/>
        </w:rPr>
      </w:pPr>
      <w:r>
        <w:rPr>
          <w:rFonts w:hint="eastAsia" w:ascii="仿宋" w:hAnsi="仿宋" w:eastAsia="仿宋"/>
          <w:sz w:val="32"/>
          <w:szCs w:val="24"/>
          <w:lang w:val="zh-CN"/>
        </w:rPr>
        <w:t>1、负责拟订全市社会科学中长期发展规划和年度计划，并组织实施；承担全市社科课题规划，牵头整合全市高校和社会各界社科科研力量，开展社会科学重点课题研究；负责宣传、推广、应用优秀社会科学成果。</w:t>
      </w:r>
    </w:p>
    <w:p w14:paraId="615B831C">
      <w:pPr>
        <w:spacing w:beforeLines="0" w:afterLines="0" w:line="520" w:lineRule="exact"/>
        <w:ind w:firstLine="640"/>
        <w:rPr>
          <w:rFonts w:hint="eastAsia" w:ascii="仿宋" w:hAnsi="仿宋" w:eastAsia="仿宋"/>
          <w:sz w:val="32"/>
          <w:szCs w:val="24"/>
          <w:lang w:val="zh-CN"/>
        </w:rPr>
      </w:pPr>
      <w:r>
        <w:rPr>
          <w:rFonts w:hint="eastAsia" w:ascii="仿宋" w:hAnsi="仿宋" w:eastAsia="仿宋"/>
          <w:sz w:val="32"/>
          <w:szCs w:val="24"/>
          <w:lang w:val="zh-CN"/>
        </w:rPr>
        <w:t>2、组织和管理全市社科课题立项评选；负责开展社科项目立项资助、优秀社科著作出版资助工作；鼓励、资助社科基地开展社会成果应用对策研究，发挥基地服务经济社会发展作用。</w:t>
      </w:r>
    </w:p>
    <w:p w14:paraId="7768CD8F">
      <w:pPr>
        <w:spacing w:beforeLines="0" w:afterLines="0" w:line="520" w:lineRule="exact"/>
        <w:ind w:firstLine="640"/>
        <w:rPr>
          <w:rFonts w:hint="eastAsia" w:ascii="仿宋" w:hAnsi="仿宋" w:eastAsia="仿宋"/>
          <w:sz w:val="32"/>
          <w:szCs w:val="24"/>
          <w:lang w:val="zh-CN"/>
        </w:rPr>
      </w:pPr>
      <w:r>
        <w:rPr>
          <w:rFonts w:hint="eastAsia" w:ascii="仿宋" w:hAnsi="仿宋" w:eastAsia="仿宋"/>
          <w:sz w:val="32"/>
          <w:szCs w:val="24"/>
          <w:lang w:val="zh-CN"/>
        </w:rPr>
        <w:t>3、管理和指导所属社会科学类学会、协会、研究会的工作；对社科类社会团体成立、变更、注销，向社团登记机关提出审查意见；负责社科类社会团体制定章程、组织学术研讨活动的指导和审核；负责社科类学会吸收境外人士为会议或担任名誉性职务的核准；协助有关部门抓好人文社科类讲坛、论坛和刊物、网站的管理工作。</w:t>
      </w:r>
    </w:p>
    <w:p w14:paraId="0FFC784A">
      <w:pPr>
        <w:spacing w:beforeLines="0" w:afterLines="0" w:line="520" w:lineRule="exact"/>
        <w:ind w:firstLine="640"/>
        <w:rPr>
          <w:rFonts w:hint="eastAsia" w:ascii="仿宋" w:hAnsi="仿宋" w:eastAsia="仿宋"/>
          <w:sz w:val="32"/>
          <w:szCs w:val="24"/>
          <w:lang w:val="zh-CN"/>
        </w:rPr>
      </w:pPr>
      <w:r>
        <w:rPr>
          <w:rFonts w:hint="eastAsia" w:ascii="仿宋" w:hAnsi="仿宋" w:eastAsia="仿宋"/>
          <w:sz w:val="32"/>
          <w:szCs w:val="24"/>
          <w:lang w:val="zh-CN"/>
        </w:rPr>
        <w:t>4、组织和推动所属团体会员及社科工作者开展社科研究和学术活动；组织全市社会科学优秀成果评奖及优秀社会科学专家评选；组织社科成果鉴定工作。</w:t>
      </w:r>
    </w:p>
    <w:p w14:paraId="7BD70A90">
      <w:pPr>
        <w:spacing w:beforeLines="0" w:afterLines="0" w:line="520" w:lineRule="exact"/>
        <w:ind w:firstLine="640"/>
        <w:rPr>
          <w:rFonts w:hint="eastAsia" w:ascii="仿宋" w:hAnsi="仿宋" w:eastAsia="仿宋"/>
          <w:sz w:val="32"/>
          <w:szCs w:val="24"/>
          <w:lang w:val="zh-CN"/>
        </w:rPr>
      </w:pPr>
      <w:r>
        <w:rPr>
          <w:rFonts w:hint="eastAsia" w:ascii="仿宋" w:hAnsi="仿宋" w:eastAsia="仿宋"/>
          <w:sz w:val="32"/>
          <w:szCs w:val="24"/>
          <w:lang w:val="zh-CN"/>
        </w:rPr>
        <w:t>5、开展社会科学知识宣传和普及活动，提供社科咨询服务；组织开展重大政治理论、意识形态领域重大问题和中华优秀传统文化的宣传、推广和普及活动；组织开展反对邪教、愚昧迷信、渗透、西化等宣传教育和学术活动。</w:t>
      </w:r>
    </w:p>
    <w:p w14:paraId="2E5F1E1B">
      <w:pPr>
        <w:spacing w:beforeLines="0" w:afterLines="0" w:line="520" w:lineRule="exact"/>
        <w:ind w:firstLine="640"/>
        <w:rPr>
          <w:rFonts w:hint="eastAsia" w:ascii="仿宋" w:hAnsi="仿宋" w:eastAsia="仿宋"/>
          <w:sz w:val="32"/>
          <w:szCs w:val="24"/>
          <w:lang w:val="zh-CN"/>
        </w:rPr>
      </w:pPr>
      <w:r>
        <w:rPr>
          <w:rFonts w:hint="eastAsia" w:ascii="仿宋" w:hAnsi="仿宋" w:eastAsia="仿宋"/>
          <w:sz w:val="32"/>
          <w:szCs w:val="24"/>
          <w:lang w:val="zh-CN"/>
        </w:rPr>
        <w:t>6、组织开展与高校、党校、社科研究院所及自然科学界的联系协作与学术交流。</w:t>
      </w:r>
    </w:p>
    <w:p w14:paraId="7A7F05C6">
      <w:pPr>
        <w:spacing w:beforeLines="0" w:afterLines="0" w:line="520" w:lineRule="exact"/>
        <w:ind w:firstLine="640"/>
        <w:rPr>
          <w:rFonts w:hint="eastAsia" w:ascii="仿宋" w:hAnsi="仿宋" w:eastAsia="仿宋"/>
          <w:sz w:val="32"/>
          <w:szCs w:val="24"/>
          <w:lang w:val="zh-CN"/>
        </w:rPr>
      </w:pPr>
      <w:r>
        <w:rPr>
          <w:rFonts w:hint="eastAsia" w:ascii="仿宋" w:hAnsi="仿宋" w:eastAsia="仿宋"/>
          <w:sz w:val="32"/>
          <w:szCs w:val="24"/>
          <w:lang w:val="zh-CN"/>
        </w:rPr>
        <w:t>7、协助有关部门加强社科队伍建设，关心社科人才的成长，维护社科工作者的合法权益。</w:t>
      </w:r>
    </w:p>
    <w:p w14:paraId="23E967F8">
      <w:pPr>
        <w:spacing w:beforeLines="0" w:afterLines="0" w:line="520" w:lineRule="exact"/>
        <w:ind w:firstLine="640"/>
        <w:rPr>
          <w:rFonts w:hint="eastAsia" w:ascii="仿宋" w:hAnsi="仿宋" w:eastAsia="仿宋"/>
          <w:sz w:val="32"/>
          <w:szCs w:val="24"/>
          <w:lang w:val="zh-CN"/>
        </w:rPr>
      </w:pPr>
      <w:r>
        <w:rPr>
          <w:rFonts w:hint="eastAsia" w:ascii="仿宋" w:hAnsi="仿宋" w:eastAsia="仿宋"/>
          <w:sz w:val="32"/>
          <w:szCs w:val="24"/>
          <w:lang w:val="zh-CN"/>
        </w:rPr>
        <w:t>8、承担市委、市政府交办的其他任务。</w:t>
      </w:r>
    </w:p>
    <w:p w14:paraId="3B27F6DB">
      <w:pPr>
        <w:spacing w:beforeLines="0" w:afterLines="0" w:line="520" w:lineRule="exact"/>
        <w:ind w:firstLine="640"/>
        <w:rPr>
          <w:rFonts w:hint="default" w:eastAsia="Times New Roman"/>
          <w:sz w:val="32"/>
          <w:szCs w:val="24"/>
          <w:lang w:val="zh-CN"/>
        </w:rPr>
      </w:pPr>
      <w:r>
        <w:rPr>
          <w:rFonts w:hint="eastAsia" w:ascii="仿宋" w:hAnsi="仿宋" w:eastAsia="仿宋"/>
          <w:sz w:val="32"/>
          <w:szCs w:val="24"/>
          <w:lang w:val="zh-CN"/>
        </w:rPr>
        <w:t>2．机构情况，2024年本单位本级由组成。</w:t>
      </w:r>
    </w:p>
    <w:p w14:paraId="300742FD">
      <w:pPr>
        <w:spacing w:beforeLines="0" w:afterLines="0" w:line="520" w:lineRule="exact"/>
        <w:ind w:firstLine="640"/>
        <w:rPr>
          <w:rFonts w:hint="default" w:eastAsia="Times New Roman"/>
          <w:sz w:val="32"/>
          <w:szCs w:val="24"/>
          <w:lang w:val="en-US"/>
        </w:rPr>
      </w:pPr>
      <w:r>
        <w:rPr>
          <w:rFonts w:hint="eastAsia" w:ascii="仿宋" w:hAnsi="仿宋" w:eastAsia="仿宋"/>
          <w:sz w:val="32"/>
          <w:szCs w:val="24"/>
          <w:lang w:val="zh-CN"/>
        </w:rPr>
        <w:t>3．人员情况。2024年本单位年未实有人数</w:t>
      </w:r>
      <w:r>
        <w:rPr>
          <w:rFonts w:hint="eastAsia" w:ascii="仿宋" w:hAnsi="仿宋" w:eastAsia="仿宋"/>
          <w:sz w:val="28"/>
          <w:szCs w:val="24"/>
          <w:lang w:val="zh-CN"/>
        </w:rPr>
        <w:t>8</w:t>
      </w:r>
      <w:r>
        <w:rPr>
          <w:rFonts w:hint="eastAsia" w:ascii="仿宋" w:hAnsi="仿宋" w:eastAsia="仿宋"/>
          <w:sz w:val="32"/>
          <w:szCs w:val="24"/>
          <w:lang w:val="zh-CN"/>
        </w:rPr>
        <w:t>人</w:t>
      </w:r>
      <w:r>
        <w:rPr>
          <w:rFonts w:hint="eastAsia" w:ascii="仿宋" w:hAnsi="仿宋" w:eastAsia="仿宋"/>
          <w:sz w:val="32"/>
          <w:szCs w:val="24"/>
          <w:lang w:val="en-US"/>
        </w:rPr>
        <w:t>。</w:t>
      </w:r>
    </w:p>
    <w:p w14:paraId="54425DB2">
      <w:pPr>
        <w:spacing w:line="600" w:lineRule="exact"/>
        <w:ind w:firstLine="420"/>
        <w:rPr>
          <w:rFonts w:ascii="仿宋_GB2312" w:hAnsi="仿宋_GB2312" w:eastAsia="仿宋_GB2312" w:cs="仿宋_GB2312"/>
          <w:bCs/>
          <w:sz w:val="32"/>
          <w:szCs w:val="32"/>
        </w:rPr>
      </w:pPr>
    </w:p>
    <w:p w14:paraId="4AFA961D">
      <w:pPr>
        <w:pStyle w:val="8"/>
        <w:spacing w:line="600" w:lineRule="exact"/>
        <w:ind w:left="1360" w:firstLine="0" w:firstLineChars="0"/>
        <w:rPr>
          <w:rFonts w:ascii="黑体" w:hAnsi="黑体" w:eastAsia="黑体" w:cs="Times New Roman"/>
          <w:sz w:val="32"/>
          <w:szCs w:val="32"/>
        </w:rPr>
      </w:pPr>
    </w:p>
    <w:p w14:paraId="3D850324">
      <w:pPr>
        <w:pStyle w:val="9"/>
        <w:widowControl/>
        <w:numPr>
          <w:ilvl w:val="0"/>
          <w:numId w:val="1"/>
        </w:numPr>
        <w:spacing w:line="600" w:lineRule="exact"/>
        <w:ind w:firstLine="0" w:firstLineChars="0"/>
        <w:rPr>
          <w:rFonts w:ascii="黑体" w:hAnsi="黑体" w:eastAsia="黑体" w:cs="Times New Roman"/>
          <w:sz w:val="32"/>
          <w:szCs w:val="32"/>
        </w:rPr>
      </w:pPr>
      <w:r>
        <w:rPr>
          <w:rFonts w:ascii="黑体" w:hAnsi="黑体" w:eastAsia="黑体" w:cs="Times New Roman"/>
          <w:sz w:val="32"/>
          <w:szCs w:val="32"/>
        </w:rPr>
        <w:t>一般公共预算支出情况</w:t>
      </w:r>
    </w:p>
    <w:p w14:paraId="09EE75DF">
      <w:pPr>
        <w:pStyle w:val="9"/>
        <w:widowControl/>
        <w:numPr>
          <w:ilvl w:val="0"/>
          <w:numId w:val="2"/>
        </w:numPr>
        <w:spacing w:line="600" w:lineRule="exact"/>
        <w:ind w:firstLineChars="0"/>
        <w:rPr>
          <w:rFonts w:ascii="楷体_GB2312" w:hAnsi="Times New Roman" w:eastAsia="楷体_GB2312" w:cs="Times New Roman"/>
          <w:b/>
          <w:sz w:val="32"/>
          <w:szCs w:val="32"/>
        </w:rPr>
      </w:pPr>
      <w:r>
        <w:rPr>
          <w:rFonts w:ascii="楷体_GB2312" w:hAnsi="Times New Roman" w:eastAsia="楷体_GB2312" w:cs="Times New Roman"/>
          <w:b/>
          <w:sz w:val="32"/>
          <w:szCs w:val="32"/>
        </w:rPr>
        <w:t>基本支出情况</w:t>
      </w:r>
    </w:p>
    <w:p w14:paraId="64EAC2B5">
      <w:pPr>
        <w:widowControl/>
        <w:spacing w:line="600" w:lineRule="exact"/>
        <w:ind w:firstLine="640" w:firstLineChars="200"/>
        <w:rPr>
          <w:rFonts w:ascii="Times New Roman" w:hAnsi="Times New Roman" w:eastAsia="楷体_GB2312" w:cs="Times New Roman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2024年度基本支出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51.53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万元，其中：人员经费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44.51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万元，主要包括：基本工资、津贴补贴、奖金、社会保障缴费、伙食补助费、其他工资福利支出、抚恤金、生活补助、住房公积金、其他对个人和家庭的补助；公用经费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7.02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万元，主要包括：办公费、印刷费、水费、电费、邮电费、物业管理费、差旅费、维修（护）费、租赁费、会议费、培训费、公务接待费、专用材料费、劳务费、工会经费、其他商品和服务支出。</w:t>
      </w:r>
    </w:p>
    <w:p w14:paraId="213DDC50">
      <w:pPr>
        <w:pStyle w:val="9"/>
        <w:widowControl/>
        <w:spacing w:line="600" w:lineRule="exact"/>
        <w:ind w:firstLine="643"/>
        <w:rPr>
          <w:rFonts w:ascii="楷体_GB2312" w:hAnsi="Times New Roman" w:eastAsia="楷体_GB2312" w:cs="Times New Roman"/>
          <w:b/>
          <w:sz w:val="32"/>
          <w:szCs w:val="32"/>
        </w:rPr>
      </w:pPr>
      <w:r>
        <w:rPr>
          <w:rFonts w:ascii="楷体_GB2312" w:hAnsi="Times New Roman" w:eastAsia="楷体_GB2312" w:cs="Times New Roman"/>
          <w:b/>
          <w:sz w:val="32"/>
          <w:szCs w:val="32"/>
        </w:rPr>
        <w:t>（二）项目支出情况</w:t>
      </w:r>
    </w:p>
    <w:p w14:paraId="619796C3">
      <w:pPr>
        <w:spacing w:line="500" w:lineRule="exact"/>
        <w:ind w:firstLine="640" w:firstLineChars="200"/>
        <w:rPr>
          <w:rFonts w:hint="eastAsia" w:ascii="宋体" w:hAnsi="宋体" w:eastAsia="宋体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2024年度项目支出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89.83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万元</w:t>
      </w:r>
      <w:r>
        <w:rPr>
          <w:rFonts w:hint="eastAsia" w:ascii="宋体" w:hAnsi="宋体" w:eastAsia="宋体"/>
          <w:sz w:val="32"/>
          <w:szCs w:val="32"/>
        </w:rPr>
        <w:t>。具体支出如下表：</w:t>
      </w:r>
    </w:p>
    <w:p w14:paraId="41762D77">
      <w:pPr>
        <w:spacing w:line="500" w:lineRule="exact"/>
        <w:ind w:firstLine="640" w:firstLineChars="200"/>
        <w:rPr>
          <w:rFonts w:hint="eastAsia" w:ascii="宋体" w:hAnsi="宋体" w:eastAsia="宋体"/>
          <w:sz w:val="32"/>
          <w:szCs w:val="32"/>
        </w:rPr>
      </w:pPr>
    </w:p>
    <w:tbl>
      <w:tblPr>
        <w:tblStyle w:val="6"/>
        <w:tblW w:w="562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51"/>
        <w:gridCol w:w="1169"/>
      </w:tblGrid>
      <w:tr w14:paraId="0B9C49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1F1F1"/>
            <w:vAlign w:val="center"/>
          </w:tcPr>
          <w:p w14:paraId="5D4B3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栏次</w:t>
            </w: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1F1F1"/>
            <w:vAlign w:val="center"/>
          </w:tcPr>
          <w:p w14:paraId="0235D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金额（万元）</w:t>
            </w:r>
          </w:p>
        </w:tc>
      </w:tr>
      <w:tr w14:paraId="33B58D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1F1F1"/>
            <w:vAlign w:val="center"/>
          </w:tcPr>
          <w:p w14:paraId="5CE35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1BC877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89.83</w:t>
            </w:r>
          </w:p>
        </w:tc>
      </w:tr>
      <w:tr w14:paraId="77F5CF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FD5C9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中央支持地方公共文化服务体系建设奖励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3BB5A6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6.47</w:t>
            </w:r>
          </w:p>
        </w:tc>
      </w:tr>
      <w:tr w14:paraId="5CD4A7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0D6DB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2022年工伤保险补发资金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66E908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 w14:paraId="0E8CD4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C3D04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工资性支出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A69EDB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25.49</w:t>
            </w:r>
          </w:p>
        </w:tc>
      </w:tr>
      <w:tr w14:paraId="2C1CFF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AF83B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公用经费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D15F66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3.93</w:t>
            </w:r>
          </w:p>
        </w:tc>
      </w:tr>
      <w:tr w14:paraId="181BD1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26D1C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2024年8-10月基础性绩效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B973CB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1.52</w:t>
            </w:r>
          </w:p>
        </w:tc>
      </w:tr>
      <w:tr w14:paraId="729EF8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4CDE4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社科联社科工作管理事项的经费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431BE1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20.00</w:t>
            </w:r>
          </w:p>
        </w:tc>
      </w:tr>
      <w:tr w14:paraId="6AA6A0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329FD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常宁市社科普及基地建设扶持经费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F0B406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14.20</w:t>
            </w:r>
          </w:p>
        </w:tc>
      </w:tr>
      <w:tr w14:paraId="15105A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A09F6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2023年度省基层社科组织能力提升计划经费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E45DCF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2.00</w:t>
            </w:r>
          </w:p>
        </w:tc>
      </w:tr>
      <w:tr w14:paraId="04B4F6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7F567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常宁市社科普及基地建设扶持经费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AC1135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15.76</w:t>
            </w:r>
          </w:p>
        </w:tc>
      </w:tr>
      <w:tr w14:paraId="2B4242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6C814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社科工作管理事项经费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3D6D92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0.45</w:t>
            </w:r>
          </w:p>
        </w:tc>
      </w:tr>
    </w:tbl>
    <w:p w14:paraId="275B5B3C">
      <w:pPr>
        <w:spacing w:line="500" w:lineRule="exact"/>
        <w:ind w:firstLine="640" w:firstLineChars="200"/>
        <w:rPr>
          <w:rFonts w:ascii="宋体" w:hAnsi="宋体" w:eastAsia="宋体"/>
          <w:sz w:val="32"/>
          <w:szCs w:val="32"/>
        </w:rPr>
      </w:pPr>
    </w:p>
    <w:p w14:paraId="68418A32">
      <w:pPr>
        <w:spacing w:line="500" w:lineRule="exact"/>
        <w:ind w:firstLine="643" w:firstLineChars="200"/>
        <w:rPr>
          <w:rFonts w:ascii="Times New Roman" w:hAnsi="Times New Roman" w:eastAsia="楷体_GB2312" w:cs="Times New Roman"/>
          <w:b/>
          <w:sz w:val="32"/>
          <w:szCs w:val="32"/>
        </w:rPr>
      </w:pPr>
    </w:p>
    <w:p w14:paraId="682AF7EA">
      <w:pPr>
        <w:pStyle w:val="9"/>
        <w:widowControl/>
        <w:numPr>
          <w:ilvl w:val="0"/>
          <w:numId w:val="1"/>
        </w:numPr>
        <w:spacing w:line="600" w:lineRule="exact"/>
        <w:ind w:firstLineChars="0"/>
        <w:jc w:val="left"/>
        <w:rPr>
          <w:rFonts w:ascii="黑体" w:hAnsi="黑体" w:eastAsia="黑体" w:cs="Times New Roman"/>
          <w:sz w:val="32"/>
          <w:szCs w:val="32"/>
        </w:rPr>
      </w:pPr>
      <w:r>
        <w:rPr>
          <w:rFonts w:ascii="黑体" w:hAnsi="黑体" w:eastAsia="黑体" w:cs="Times New Roman"/>
          <w:sz w:val="32"/>
          <w:szCs w:val="32"/>
        </w:rPr>
        <w:t>政府性基金预算支出情况</w:t>
      </w:r>
    </w:p>
    <w:p w14:paraId="084BEFF5">
      <w:pPr>
        <w:spacing w:line="600" w:lineRule="exact"/>
        <w:ind w:firstLine="960" w:firstLineChars="3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2024年度我单位无政府性基金预算支出。</w:t>
      </w:r>
    </w:p>
    <w:p w14:paraId="50C463FC">
      <w:pPr>
        <w:pStyle w:val="9"/>
        <w:widowControl/>
        <w:numPr>
          <w:ilvl w:val="0"/>
          <w:numId w:val="1"/>
        </w:numPr>
        <w:spacing w:line="600" w:lineRule="exact"/>
        <w:ind w:firstLineChars="0"/>
        <w:jc w:val="left"/>
        <w:rPr>
          <w:rFonts w:ascii="黑体" w:hAnsi="黑体" w:eastAsia="黑体" w:cs="Times New Roman"/>
          <w:sz w:val="32"/>
          <w:szCs w:val="32"/>
        </w:rPr>
      </w:pPr>
      <w:r>
        <w:rPr>
          <w:rFonts w:ascii="黑体" w:hAnsi="黑体" w:eastAsia="黑体" w:cs="Times New Roman"/>
          <w:sz w:val="32"/>
          <w:szCs w:val="32"/>
        </w:rPr>
        <w:t>国有资本经营预算支出情况</w:t>
      </w:r>
    </w:p>
    <w:p w14:paraId="5E651847">
      <w:pPr>
        <w:pStyle w:val="9"/>
        <w:widowControl/>
        <w:spacing w:line="600" w:lineRule="exact"/>
        <w:ind w:left="640" w:firstLine="320" w:firstLineChars="100"/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</w:rPr>
        <w:t>4</w:t>
      </w:r>
      <w:r>
        <w:rPr>
          <w:rFonts w:ascii="仿宋_GB2312" w:hAnsi="仿宋_GB2312" w:eastAsia="仿宋_GB2312" w:cs="仿宋_GB2312"/>
          <w:sz w:val="32"/>
          <w:szCs w:val="32"/>
        </w:rPr>
        <w:t>年度我</w:t>
      </w:r>
      <w:r>
        <w:rPr>
          <w:rFonts w:hint="eastAsia" w:ascii="仿宋_GB2312" w:hAnsi="仿宋_GB2312" w:eastAsia="仿宋_GB2312" w:cs="仿宋_GB2312"/>
          <w:sz w:val="32"/>
          <w:szCs w:val="32"/>
        </w:rPr>
        <w:t>单位</w:t>
      </w:r>
      <w:r>
        <w:rPr>
          <w:rFonts w:ascii="仿宋_GB2312" w:hAnsi="仿宋_GB2312" w:eastAsia="仿宋_GB2312" w:cs="仿宋_GB2312"/>
          <w:sz w:val="32"/>
          <w:szCs w:val="32"/>
        </w:rPr>
        <w:t>无国有资本经营预算支出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320988B8">
      <w:pPr>
        <w:pStyle w:val="9"/>
        <w:widowControl/>
        <w:numPr>
          <w:ilvl w:val="0"/>
          <w:numId w:val="1"/>
        </w:numPr>
        <w:spacing w:line="600" w:lineRule="exact"/>
        <w:ind w:firstLineChars="0"/>
        <w:jc w:val="left"/>
        <w:rPr>
          <w:rFonts w:ascii="黑体" w:hAnsi="黑体" w:eastAsia="黑体" w:cs="Times New Roman"/>
          <w:sz w:val="32"/>
          <w:szCs w:val="32"/>
        </w:rPr>
      </w:pPr>
      <w:r>
        <w:rPr>
          <w:rFonts w:ascii="黑体" w:hAnsi="黑体" w:eastAsia="黑体" w:cs="Times New Roman"/>
          <w:sz w:val="32"/>
          <w:szCs w:val="32"/>
        </w:rPr>
        <w:t>社会保险基金预算支出情况</w:t>
      </w:r>
    </w:p>
    <w:p w14:paraId="7BE63F95">
      <w:pPr>
        <w:pStyle w:val="8"/>
        <w:widowControl/>
        <w:spacing w:line="600" w:lineRule="exact"/>
        <w:ind w:firstLine="640"/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黑体" w:hAnsi="黑体" w:eastAsia="黑体" w:cs="Times New Roman"/>
          <w:sz w:val="32"/>
          <w:szCs w:val="32"/>
        </w:rPr>
        <w:t xml:space="preserve"> </w:t>
      </w:r>
      <w:r>
        <w:rPr>
          <w:rFonts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</w:rPr>
        <w:t>4</w:t>
      </w:r>
      <w:r>
        <w:rPr>
          <w:rFonts w:ascii="仿宋_GB2312" w:hAnsi="仿宋_GB2312" w:eastAsia="仿宋_GB2312" w:cs="仿宋_GB2312"/>
          <w:sz w:val="32"/>
          <w:szCs w:val="32"/>
        </w:rPr>
        <w:t>年度我</w:t>
      </w:r>
      <w:r>
        <w:rPr>
          <w:rFonts w:hint="eastAsia" w:ascii="仿宋_GB2312" w:hAnsi="仿宋_GB2312" w:eastAsia="仿宋_GB2312" w:cs="仿宋_GB2312"/>
          <w:sz w:val="32"/>
          <w:szCs w:val="32"/>
        </w:rPr>
        <w:t>单位无社会保险基金预算支出。</w:t>
      </w:r>
    </w:p>
    <w:p w14:paraId="69730F96">
      <w:pPr>
        <w:pStyle w:val="8"/>
        <w:widowControl/>
        <w:numPr>
          <w:ilvl w:val="0"/>
          <w:numId w:val="1"/>
        </w:numPr>
        <w:spacing w:line="600" w:lineRule="exact"/>
        <w:ind w:firstLineChars="0"/>
        <w:jc w:val="left"/>
        <w:rPr>
          <w:rFonts w:ascii="黑体" w:hAnsi="黑体" w:eastAsia="黑体" w:cs="Times New Roman"/>
          <w:sz w:val="32"/>
          <w:szCs w:val="32"/>
        </w:rPr>
      </w:pPr>
      <w:r>
        <w:rPr>
          <w:rFonts w:ascii="黑体" w:hAnsi="黑体" w:eastAsia="黑体" w:cs="Times New Roman"/>
          <w:sz w:val="32"/>
          <w:szCs w:val="32"/>
        </w:rPr>
        <w:t>部门整体支出绩效情况</w:t>
      </w:r>
    </w:p>
    <w:p w14:paraId="3955142A">
      <w:pPr>
        <w:ind w:firstLine="643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shd w:val="clear" w:color="auto" w:fill="FFFFFF"/>
          <w:lang w:val="en-US" w:eastAsia="zh-CN" w:bidi="ar-SA"/>
        </w:rPr>
        <w:t>1.积极建言献策。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shd w:val="clear" w:color="auto" w:fill="FFFFFF"/>
          <w:lang w:val="en-US" w:eastAsia="zh-CN" w:bidi="ar-SA"/>
        </w:rPr>
        <w:t>围绕社科联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shd w:val="clear" w:color="auto" w:fill="FFFFFF"/>
          <w:lang w:val="en-US" w:eastAsia="zh-CN" w:bidi="ar-SA"/>
        </w:rPr>
        <w:t>以文辅政的工作职责，组织开展讨论湖南省政府工作报告“金点子”征集活动。共上报“金点子”8条，其中《将纺织产业作为骨干工程打造世界级产业集群》《大力发展“民俗+”经济，助力乡村振兴》被写进2024年省政府工作报告，湖南日报对《大力发展“民俗+”经济，助力乡村振兴》作了专题报道，进一步提升了服务决策水平和服务地方经济社会发展的能力。同时，在全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开展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“献策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常宁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”金点子征集活动,向社会各界征集服务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常宁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经济社会高质量发展的金点子，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共收集“金点子”213条，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并评选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出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“献策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常宁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”十大金点子。</w:t>
      </w:r>
    </w:p>
    <w:p w14:paraId="184E5F21">
      <w:pPr>
        <w:pStyle w:val="5"/>
        <w:tabs>
          <w:tab w:val="left" w:pos="621"/>
        </w:tabs>
        <w:ind w:left="0" w:leftChars="0" w:firstLine="643" w:firstLineChars="200"/>
        <w:jc w:val="left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2.加强社科普及。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以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年全国文化科技卫生“三下乡”（湖南省）集中示范活动为契机，组织社科专家在中国印山开展社科普及活动，通过搭建社科理论咨询台、发放社科读物，为当地老百姓普及社科知识，组织理论宣讲队在庙前镇中心小学开展“弘扬优秀传统文化·传承船山国学经典”宣讲活动，引导青少年树立文化自信。一年来，市社科联组织开展各类社科普及活动20余次，覆盖人数近万人，常宁市社科联社科专家服务团荣获了2024年湖南省文化科技卫生“三下乡”活动优秀团队，省委宣传部把常宁市社科联作为全国优秀候选团队，上报中宣部。</w:t>
      </w:r>
    </w:p>
    <w:p w14:paraId="1B739658">
      <w:pPr>
        <w:pStyle w:val="8"/>
        <w:widowControl/>
        <w:numPr>
          <w:ilvl w:val="0"/>
          <w:numId w:val="0"/>
        </w:numPr>
        <w:spacing w:line="600" w:lineRule="exact"/>
        <w:ind w:left="420" w:leftChars="0" w:firstLine="420" w:firstLineChars="0"/>
        <w:jc w:val="lef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3.抓实党建工作。一是加强意识形态工作建设。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牢牢掌握党对意识形态工作领导权，全面落实意识形态工作责任制，制订《2024年市社科联落实意识形态责任制实施方案》，认真履行意识形态工作领导小组职责，抓好常宁市社科界意识形态领域情况和动态分析研判，加强对所属社科类社会组织的延伸管控，严把授课人身份关、授课内容政治关、授课现场言论导向关。同步建立和完善《市社科联网络意识形态工作方案》，市社科联主办的公众号等宣传平台，都严格实行“三审制”，健全网络综合治理体系，推动形成良好网络生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E3E3E"/>
          <w:spacing w:val="15"/>
          <w:sz w:val="32"/>
          <w:szCs w:val="32"/>
          <w:shd w:val="clear" w:fill="FFFFFF"/>
        </w:rPr>
        <w:t>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二是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积极履行党建工作责任。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制定党建工作全年计划，推动学习常态化，党支部建设规范化，选人用人科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学化，组织党员干部开展谈心谈话、“三会一课”、“一月一课一实践”工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作，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认真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开展党纪学习教育，加强党的纪律建设、推动全面从严治党向纵深发展。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三是全力推进党风廉政建设。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深入学习贯彻群众身边的不正之风和腐败问题整治工作会议精神，要求全体党员干部严守党纪党规，牢记两个“永远在路上”，认真履行“主体责任”和“一岗双责”，严格党员干部的日常管理和监督，完善各项风险防控机制，不断把纪律作风建设引向深入，以忠诚、担当、公正、廉洁的政治本色，奋发有为的精神面貌，推进社科事业高质量发展。</w:t>
      </w:r>
    </w:p>
    <w:p w14:paraId="655F5B08">
      <w:pPr>
        <w:pStyle w:val="8"/>
        <w:widowControl/>
        <w:numPr>
          <w:ilvl w:val="0"/>
          <w:numId w:val="0"/>
        </w:numPr>
        <w:spacing w:line="600" w:lineRule="exact"/>
        <w:ind w:left="420" w:leftChars="0" w:firstLine="420" w:firstLineChars="0"/>
        <w:jc w:val="left"/>
        <w:rPr>
          <w:rFonts w:ascii="黑体" w:hAnsi="黑体" w:eastAsia="黑体" w:cs="Times New Roman"/>
          <w:sz w:val="32"/>
          <w:szCs w:val="32"/>
        </w:rPr>
      </w:pPr>
    </w:p>
    <w:p w14:paraId="68385F0B">
      <w:pPr>
        <w:pStyle w:val="9"/>
        <w:widowControl/>
        <w:numPr>
          <w:ilvl w:val="0"/>
          <w:numId w:val="1"/>
        </w:numPr>
        <w:spacing w:line="600" w:lineRule="exact"/>
        <w:ind w:firstLineChars="0"/>
        <w:jc w:val="left"/>
        <w:rPr>
          <w:rFonts w:ascii="黑体" w:hAnsi="黑体" w:eastAsia="黑体" w:cs="Times New Roman"/>
          <w:sz w:val="32"/>
          <w:szCs w:val="32"/>
        </w:rPr>
      </w:pPr>
      <w:r>
        <w:rPr>
          <w:rFonts w:ascii="黑体" w:hAnsi="黑体" w:eastAsia="黑体" w:cs="Times New Roman"/>
          <w:sz w:val="32"/>
          <w:szCs w:val="32"/>
        </w:rPr>
        <w:t>存在的问题及原因分析</w:t>
      </w:r>
    </w:p>
    <w:p w14:paraId="7FF751E1">
      <w:pPr>
        <w:pStyle w:val="8"/>
        <w:widowControl/>
        <w:spacing w:line="600" w:lineRule="exact"/>
        <w:ind w:firstLine="64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单位开展预算绩效管理的水平有待提高，由于预算绩效管理工作开展时间较短，缺乏系统、全面的知识培训，影响预算绩效管理工作的有效开展及推进。</w:t>
      </w:r>
    </w:p>
    <w:p w14:paraId="0712FAA0">
      <w:pPr>
        <w:pStyle w:val="8"/>
        <w:widowControl/>
        <w:numPr>
          <w:ilvl w:val="0"/>
          <w:numId w:val="1"/>
        </w:numPr>
        <w:spacing w:line="600" w:lineRule="exact"/>
        <w:ind w:left="840" w:firstLineChars="0"/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黑体" w:hAnsi="黑体" w:eastAsia="黑体" w:cs="Times New Roman"/>
          <w:sz w:val="32"/>
          <w:szCs w:val="32"/>
        </w:rPr>
        <w:t>下一步改进措施</w:t>
      </w:r>
    </w:p>
    <w:p w14:paraId="63A1E32C">
      <w:pPr>
        <w:widowControl/>
        <w:spacing w:line="600" w:lineRule="exact"/>
        <w:ind w:firstLine="42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一是加强对本单位预算绩效评价管理工作的学习，进一步把握工作重点，不断提高预算绩效管理的水平。</w:t>
      </w:r>
    </w:p>
    <w:p w14:paraId="2DEF2341">
      <w:pPr>
        <w:widowControl/>
        <w:spacing w:line="600" w:lineRule="exact"/>
        <w:ind w:firstLine="420"/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二是加强对项目进度的监控，对年中追加的项目及时跟进，及时支付项目资金，提高预算指标执行率，确保本单位指标的合理利用。</w:t>
      </w:r>
    </w:p>
    <w:p w14:paraId="0226CE1B"/>
    <w:p w14:paraId="578EC60C">
      <w:pPr>
        <w:pStyle w:val="4"/>
      </w:pPr>
    </w:p>
    <w:p w14:paraId="396529FB">
      <w:pPr>
        <w:pStyle w:val="8"/>
        <w:keepNext w:val="0"/>
        <w:keepLines w:val="0"/>
        <w:pageBreakBefore w:val="0"/>
        <w:tabs>
          <w:tab w:val="left" w:pos="5503"/>
        </w:tabs>
        <w:kinsoku/>
        <w:overflowPunct/>
        <w:topLinePunct w:val="0"/>
        <w:autoSpaceDE/>
        <w:autoSpaceDN/>
        <w:bidi w:val="0"/>
        <w:spacing w:after="200" w:line="560" w:lineRule="atLeast"/>
        <w:ind w:left="0" w:leftChars="0" w:firstLine="0" w:firstLineChars="0"/>
        <w:jc w:val="both"/>
        <w:textAlignment w:val="auto"/>
        <w:rPr>
          <w:rFonts w:hint="eastAsia" w:ascii="仿宋" w:hAnsi="仿宋" w:eastAsia="仿宋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/>
          <w:lang w:val="en-US" w:eastAsia="zh-CN"/>
        </w:rPr>
        <w:t xml:space="preserve">                               </w:t>
      </w:r>
      <w:r>
        <w:rPr>
          <w:rFonts w:hint="eastAsia" w:ascii="仿宋" w:hAnsi="仿宋" w:eastAsia="仿宋" w:cs="仿宋_GB2312"/>
          <w:color w:val="auto"/>
          <w:kern w:val="2"/>
          <w:sz w:val="32"/>
          <w:szCs w:val="32"/>
          <w:lang w:val="en-US" w:eastAsia="zh-CN" w:bidi="ar-SA"/>
        </w:rPr>
        <w:t>常宁市</w:t>
      </w:r>
      <w:r>
        <w:rPr>
          <w:rFonts w:hint="eastAsia" w:cs="仿宋_GB2312"/>
          <w:color w:val="auto"/>
          <w:kern w:val="2"/>
          <w:sz w:val="32"/>
          <w:szCs w:val="32"/>
          <w:lang w:val="en-US" w:eastAsia="zh-CN" w:bidi="ar-SA"/>
        </w:rPr>
        <w:t>社会科学界联合会</w:t>
      </w:r>
    </w:p>
    <w:p w14:paraId="092CEC7A">
      <w:pPr>
        <w:pStyle w:val="4"/>
        <w:ind w:firstLine="4800" w:firstLineChars="1500"/>
        <w:rPr>
          <w:rFonts w:hint="default" w:eastAsia="仿宋"/>
          <w:lang w:val="en-US" w:eastAsia="zh-CN"/>
        </w:rPr>
      </w:pPr>
      <w:r>
        <w:rPr>
          <w:rFonts w:hint="eastAsia" w:ascii="仿宋" w:hAnsi="仿宋" w:eastAsia="仿宋" w:cs="仿宋_GB2312"/>
          <w:color w:val="auto"/>
          <w:kern w:val="2"/>
          <w:sz w:val="32"/>
          <w:szCs w:val="32"/>
          <w:lang w:val="en-US" w:eastAsia="zh-CN" w:bidi="ar-SA"/>
        </w:rPr>
        <w:t>2025年 8月 2</w:t>
      </w:r>
      <w:r>
        <w:rPr>
          <w:rFonts w:hint="eastAsia" w:cs="仿宋_GB2312"/>
          <w:color w:val="auto"/>
          <w:kern w:val="2"/>
          <w:sz w:val="32"/>
          <w:szCs w:val="32"/>
          <w:lang w:val="en-US" w:eastAsia="zh-CN" w:bidi="ar-SA"/>
        </w:rPr>
        <w:t>5</w:t>
      </w:r>
      <w:bookmarkStart w:id="0" w:name="_GoBack"/>
      <w:bookmarkEnd w:id="0"/>
      <w:r>
        <w:rPr>
          <w:rFonts w:hint="eastAsia" w:ascii="仿宋" w:hAnsi="仿宋" w:eastAsia="仿宋" w:cs="仿宋_GB2312"/>
          <w:color w:val="auto"/>
          <w:kern w:val="2"/>
          <w:sz w:val="32"/>
          <w:szCs w:val="32"/>
          <w:lang w:val="en-US" w:eastAsia="zh-CN" w:bidi="ar-SA"/>
        </w:rPr>
        <w:t>日</w:t>
      </w:r>
    </w:p>
    <w:p w14:paraId="7BEF135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1572CCF"/>
    <w:multiLevelType w:val="multilevel"/>
    <w:tmpl w:val="51572CCF"/>
    <w:lvl w:ilvl="0" w:tentative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720449CB"/>
    <w:multiLevelType w:val="multilevel"/>
    <w:tmpl w:val="720449CB"/>
    <w:lvl w:ilvl="0" w:tentative="0">
      <w:start w:val="1"/>
      <w:numFmt w:val="japaneseCounting"/>
      <w:lvlText w:val="（%1）"/>
      <w:lvlJc w:val="left"/>
      <w:pPr>
        <w:ind w:left="1723" w:hanging="10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3" w:hanging="420"/>
      </w:pPr>
    </w:lvl>
    <w:lvl w:ilvl="2" w:tentative="0">
      <w:start w:val="1"/>
      <w:numFmt w:val="lowerRoman"/>
      <w:lvlText w:val="%3."/>
      <w:lvlJc w:val="right"/>
      <w:pPr>
        <w:ind w:left="1903" w:hanging="420"/>
      </w:pPr>
    </w:lvl>
    <w:lvl w:ilvl="3" w:tentative="0">
      <w:start w:val="1"/>
      <w:numFmt w:val="decimal"/>
      <w:lvlText w:val="%4."/>
      <w:lvlJc w:val="left"/>
      <w:pPr>
        <w:ind w:left="2323" w:hanging="420"/>
      </w:pPr>
    </w:lvl>
    <w:lvl w:ilvl="4" w:tentative="0">
      <w:start w:val="1"/>
      <w:numFmt w:val="lowerLetter"/>
      <w:lvlText w:val="%5)"/>
      <w:lvlJc w:val="left"/>
      <w:pPr>
        <w:ind w:left="2743" w:hanging="420"/>
      </w:pPr>
    </w:lvl>
    <w:lvl w:ilvl="5" w:tentative="0">
      <w:start w:val="1"/>
      <w:numFmt w:val="lowerRoman"/>
      <w:lvlText w:val="%6."/>
      <w:lvlJc w:val="right"/>
      <w:pPr>
        <w:ind w:left="3163" w:hanging="420"/>
      </w:pPr>
    </w:lvl>
    <w:lvl w:ilvl="6" w:tentative="0">
      <w:start w:val="1"/>
      <w:numFmt w:val="decimal"/>
      <w:lvlText w:val="%7."/>
      <w:lvlJc w:val="left"/>
      <w:pPr>
        <w:ind w:left="3583" w:hanging="420"/>
      </w:pPr>
    </w:lvl>
    <w:lvl w:ilvl="7" w:tentative="0">
      <w:start w:val="1"/>
      <w:numFmt w:val="lowerLetter"/>
      <w:lvlText w:val="%8)"/>
      <w:lvlJc w:val="left"/>
      <w:pPr>
        <w:ind w:left="4003" w:hanging="420"/>
      </w:pPr>
    </w:lvl>
    <w:lvl w:ilvl="8" w:tentative="0">
      <w:start w:val="1"/>
      <w:numFmt w:val="lowerRoman"/>
      <w:lvlText w:val="%9."/>
      <w:lvlJc w:val="right"/>
      <w:pPr>
        <w:ind w:left="4423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39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" w:hAnsi="仿宋" w:eastAsia="仿宋" w:cs="宋体"/>
      <w:kern w:val="0"/>
      <w:sz w:val="28"/>
      <w:szCs w:val="28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240" w:beforeLines="0" w:beforeAutospacing="0" w:after="240" w:afterLines="0" w:afterAutospacing="0" w:line="500" w:lineRule="exact"/>
      <w:ind w:firstLine="0" w:firstLineChars="0"/>
      <w:jc w:val="center"/>
      <w:outlineLvl w:val="0"/>
    </w:pPr>
    <w:rPr>
      <w:rFonts w:ascii="Calibri" w:hAnsi="Calibri" w:eastAsia="黑体" w:cs="Times New Roman"/>
      <w:b/>
      <w:kern w:val="44"/>
      <w:sz w:val="32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99"/>
    <w:pPr>
      <w:jc w:val="center"/>
    </w:pPr>
    <w:rPr>
      <w:sz w:val="36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Body Text First Indent"/>
    <w:basedOn w:val="3"/>
    <w:qFormat/>
    <w:uiPriority w:val="99"/>
    <w:pPr>
      <w:ind w:firstLine="420" w:firstLineChars="100"/>
    </w:pPr>
    <w:rPr>
      <w:sz w:val="20"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  <w:style w:type="paragraph" w:customStyle="1" w:styleId="9">
    <w:name w:val="列出段落1"/>
    <w:basedOn w:val="1"/>
    <w:qFormat/>
    <w:uiPriority w:val="0"/>
    <w:pPr>
      <w:ind w:firstLine="420" w:firstLineChars="200"/>
    </w:pPr>
    <w:rPr>
      <w:rFonts w:ascii="Calibri" w:hAnsi="Calibri" w:eastAsia="宋体" w:cs="Calib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2025-08-27T05:54:11Z</dcterms:created>
  <dc:creator>Administrator</dc:creator>
  <cp:lastModifiedBy>Administrator</cp:lastModifiedBy>
  <dcterms:modified xsi:type="dcterms:W3CDTF">2025-08-27T05:54:25Z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eyJoZGlkIjoiZGFhM2JmMzUyMzZhZjk0MjBhZDRmYjNkMjcwNmNlZTYifQ==</vt:lpwstr>
  </property>
  <property fmtid="{D5CDD505-2E9C-101B-9397-08002B2CF9AE}" pid="4" name="ICV">
    <vt:lpwstr>73A904B7EE67418F9825AEC5F8577847_12</vt:lpwstr>
  </property>
</Properties>
</file>