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2C" w:rsidRPr="006D1846" w:rsidRDefault="00973C2C" w:rsidP="006D1846">
      <w:pPr>
        <w:adjustRightInd w:val="0"/>
        <w:snapToGrid w:val="0"/>
        <w:spacing w:line="56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  <w:bookmarkStart w:id="0" w:name="_GoBack"/>
      <w:r w:rsidRPr="006D1846">
        <w:rPr>
          <w:rFonts w:ascii="方正大标宋简体" w:eastAsia="方正大标宋简体" w:hint="eastAsia"/>
          <w:b/>
          <w:sz w:val="44"/>
          <w:szCs w:val="44"/>
        </w:rPr>
        <w:t>常宁市自然资源局对《关于拆除违法违章建筑的通告》的解读</w:t>
      </w:r>
    </w:p>
    <w:bookmarkEnd w:id="0"/>
    <w:p w:rsid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一、《通告》出台的背景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为严厉打击违法违章建设行为，保护各类土地资源，维护公共空间秩序，持续优化城乡建设环境，经市人民政府研究，决定以城区为重点，在常宁市辖区范围内开展违法违章建筑拆除行动。</w:t>
      </w:r>
    </w:p>
    <w:p w:rsid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二、《通告》发布的依据：</w:t>
      </w:r>
    </w:p>
    <w:p w:rsid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根据《中华人民共和国城乡规划法》、《中华人民共和国土地管理法》、《中华人民共和国森林法》、《中华人民共和国河道管理条例》、《中共常宁市委办公室常宁市人民政府办公室印发〈关于加强城市规划区控违拆违工作的实施意见〉的通知》（常办发〔2015〕32号）等法律法规及有关文件精神，现就有关事项通告如下：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三、《通告》的主要内容：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一、本通告所称违法违章建筑是指未经自然资源、住建等部门批准，擅自建设的建筑物、构筑物。具体情形如下：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（一）在城市主次干道、主要出入口以及其他道路两侧建设的违法违章建筑；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（二）占用广场、消防通道、供电走廊等公共用地或耕地、绿地、林地、湿地、河道等自然资源建设的违法违章建筑；</w:t>
      </w:r>
    </w:p>
    <w:p w:rsid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（三）城市控</w:t>
      </w:r>
      <w:proofErr w:type="gramStart"/>
      <w:r w:rsidRPr="00973C2C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973C2C">
        <w:rPr>
          <w:rFonts w:ascii="仿宋_GB2312" w:eastAsia="仿宋_GB2312" w:hint="eastAsia"/>
          <w:sz w:val="32"/>
          <w:szCs w:val="32"/>
        </w:rPr>
        <w:t>区域的违法违章建筑。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lastRenderedPageBreak/>
        <w:t>二、上述各类违法违章建筑物自本通告发布之日起7日内，由权属单位或个人自行拆除并清理。逾期未自行拆除的，我市将组织相关职能部门依法进行强制拆除。强制拆除过程中所涉单位和个人财物的清理、搬移、保管由财物所有者自行负责。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三、全市党员干部、党政机关、企事业单位公职人员（含村委、社区干部等）有违法建设行为的在拆除违法违章建筑行动中，务必自行主动拆除，发挥表率作用；逾期不拆除的，依法依规移交纪检监察机关、组织部门从严处理。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四、对恶意阻挠或妨碍执法人员执行公务的单位或个人，公安机关将依照《中华人民共和国治安管理处罚法》从严处理；情节严重的，将依据有关法律法规追究刑事责任。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五、欢迎广大群众和社会各界对违法违章建筑的人和事进行监督举报。举报电话：0734—12336（常宁市自然资源局）。</w:t>
      </w:r>
    </w:p>
    <w:p w:rsidR="00973C2C" w:rsidRPr="00973C2C" w:rsidRDefault="00973C2C" w:rsidP="00973C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73C2C">
        <w:rPr>
          <w:rFonts w:ascii="仿宋_GB2312" w:eastAsia="仿宋_GB2312" w:hint="eastAsia"/>
          <w:sz w:val="32"/>
          <w:szCs w:val="32"/>
        </w:rPr>
        <w:t>四、《通告》实施的时间：本通告自发布之日起施行。</w:t>
      </w:r>
    </w:p>
    <w:p w:rsidR="00D41AD8" w:rsidRPr="00973C2C" w:rsidRDefault="00D41AD8" w:rsidP="00973C2C">
      <w:pPr>
        <w:adjustRightInd w:val="0"/>
        <w:snapToGrid w:val="0"/>
        <w:spacing w:line="560" w:lineRule="exact"/>
      </w:pPr>
    </w:p>
    <w:sectPr w:rsidR="00D41AD8" w:rsidRPr="0097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27" w:rsidRDefault="000B6327" w:rsidP="00973C2C">
      <w:r>
        <w:separator/>
      </w:r>
    </w:p>
  </w:endnote>
  <w:endnote w:type="continuationSeparator" w:id="0">
    <w:p w:rsidR="000B6327" w:rsidRDefault="000B6327" w:rsidP="0097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27" w:rsidRDefault="000B6327" w:rsidP="00973C2C">
      <w:r>
        <w:separator/>
      </w:r>
    </w:p>
  </w:footnote>
  <w:footnote w:type="continuationSeparator" w:id="0">
    <w:p w:rsidR="000B6327" w:rsidRDefault="000B6327" w:rsidP="0097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FA"/>
    <w:rsid w:val="00060BFA"/>
    <w:rsid w:val="000B6327"/>
    <w:rsid w:val="006D1846"/>
    <w:rsid w:val="00973C2C"/>
    <w:rsid w:val="00D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73C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C2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73C2C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73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73C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C2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73C2C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73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2020-07-13T08:55:00Z</dcterms:created>
  <dcterms:modified xsi:type="dcterms:W3CDTF">2020-07-13T08:59:00Z</dcterms:modified>
</cp:coreProperties>
</file>